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41A93" w14:textId="1C95B83B" w:rsidR="00002E90" w:rsidRDefault="00002E90" w:rsidP="006E3BF5">
      <w:pPr>
        <w:pStyle w:val="Heading1"/>
      </w:pPr>
      <w:bookmarkStart w:id="0" w:name="_Toc522202464"/>
      <w:r>
        <w:t>Molecular Geometry</w:t>
      </w:r>
      <w:bookmarkEnd w:id="0"/>
    </w:p>
    <w:p w14:paraId="443F0E8D" w14:textId="77777777" w:rsidR="00D04FB9" w:rsidRPr="00D04FB9" w:rsidRDefault="00D04FB9" w:rsidP="00D04FB9">
      <w:pPr>
        <w:jc w:val="center"/>
      </w:pPr>
      <w:r>
        <w:t>Troy University Chemistry Faculty</w:t>
      </w:r>
    </w:p>
    <w:p w14:paraId="421E072C" w14:textId="77777777" w:rsidR="00D04FB9" w:rsidRPr="003F650C" w:rsidRDefault="00D04FB9" w:rsidP="00D04FB9">
      <w:pPr>
        <w:rPr>
          <w:rFonts w:ascii="Cambria" w:eastAsia="Cambria" w:hAnsi="Cambria" w:cs="Times New Roman"/>
          <w:sz w:val="22"/>
        </w:rPr>
      </w:pPr>
      <w:r w:rsidRPr="006D4597">
        <w:rPr>
          <w:noProof/>
          <w:color w:val="0000FF"/>
        </w:rPr>
        <w:drawing>
          <wp:inline distT="0" distB="0" distL="0" distR="0" wp14:anchorId="1505F58F" wp14:editId="20AA28DF">
            <wp:extent cx="838200" cy="295275"/>
            <wp:effectExtent l="0" t="0" r="0" b="9525"/>
            <wp:docPr id="239" name="Picture 239"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Attribution-ShareAlike 4.0 International License</w:t>
        </w:r>
      </w:hyperlink>
      <w:r>
        <w:t>.</w:t>
      </w:r>
    </w:p>
    <w:p w14:paraId="6FCC5D8A" w14:textId="77777777" w:rsidR="00002E90" w:rsidRDefault="00002E90" w:rsidP="00002E90">
      <w:r>
        <w:tab/>
        <w:t>Chemists can look at the formula of a simple compound and picture the compound in their minds.  This ability is developed by making and examining models.  This lab project will help you develop this ability.  You will start by drawing a Lewis structure of a species, then make a model of it, and finally decide if the molecule is polar.</w:t>
      </w:r>
    </w:p>
    <w:p w14:paraId="01A9AB99" w14:textId="2DFA8D8E" w:rsidR="00002E90" w:rsidRDefault="00002E90" w:rsidP="00002E90">
      <w:pPr>
        <w:pBdr>
          <w:top w:val="single" w:sz="12" w:space="1" w:color="auto"/>
          <w:left w:val="single" w:sz="12" w:space="4" w:color="auto"/>
          <w:bottom w:val="single" w:sz="12" w:space="1" w:color="auto"/>
          <w:right w:val="single" w:sz="12" w:space="4" w:color="auto"/>
        </w:pBdr>
      </w:pPr>
      <w:r>
        <w:t xml:space="preserve">Read the material in chapter </w:t>
      </w:r>
      <w:r w:rsidR="002B3F2B">
        <w:t>9</w:t>
      </w:r>
      <w:r>
        <w:t xml:space="preserve"> of your chemistry textbook about bonding and geometry before doing this experiment.  </w:t>
      </w:r>
      <w:r w:rsidRPr="00AF0603">
        <w:rPr>
          <w:b/>
        </w:rPr>
        <w:t>Bring</w:t>
      </w:r>
      <w:r>
        <w:t xml:space="preserve"> </w:t>
      </w:r>
      <w:r>
        <w:rPr>
          <w:b/>
          <w:bCs/>
        </w:rPr>
        <w:t>your textbook to the lab for this experiment.</w:t>
      </w:r>
      <w:r>
        <w:t xml:space="preserve">  </w:t>
      </w:r>
    </w:p>
    <w:p w14:paraId="6528AD8C" w14:textId="77777777" w:rsidR="00002E90" w:rsidRDefault="00002E90" w:rsidP="006E3BF5">
      <w:pPr>
        <w:pStyle w:val="Heading2"/>
      </w:pPr>
      <w:r>
        <w:t>Procedure</w:t>
      </w:r>
    </w:p>
    <w:p w14:paraId="6496D110" w14:textId="2BF66C5D" w:rsidR="00002E90" w:rsidRDefault="00002E90" w:rsidP="00390FC0">
      <w:pPr>
        <w:ind w:firstLine="0"/>
      </w:pPr>
      <w:r>
        <w:t>For each species in the following table, give the number of valence electrons in the species, draw the Lewis structure, and give the names of the electronic and molecular geometry of each species.  Also, construct a model of each species and draw a sketch of the model.</w:t>
      </w:r>
    </w:p>
    <w:p w14:paraId="08DF4C20" w14:textId="0B48A468" w:rsidR="00002E90" w:rsidRDefault="00002E90" w:rsidP="00A23C44">
      <w:pPr>
        <w:spacing w:after="0"/>
      </w:pPr>
      <w:r>
        <w:t>Your sketches should have bonds in the plane of the paper drawn as plain lines, bonds coming out of the paper drawn as wedges, and bonds going behind the paper drawn as dashes.  For example, CH</w:t>
      </w:r>
      <w:r>
        <w:rPr>
          <w:vertAlign w:val="subscript"/>
        </w:rPr>
        <w:t>4</w:t>
      </w:r>
      <w:r>
        <w:t xml:space="preserve"> could be drawn like this:</w:t>
      </w:r>
    </w:p>
    <w:p w14:paraId="79781E05" w14:textId="1FE43B9D" w:rsidR="00002E90" w:rsidRDefault="00002E90" w:rsidP="00390FC0">
      <w:pPr>
        <w:pStyle w:val="Normal00"/>
      </w:pPr>
      <w:r>
        <w:rPr>
          <w:noProof/>
        </w:rPr>
        <mc:AlternateContent>
          <mc:Choice Requires="wpg">
            <w:drawing>
              <wp:anchor distT="0" distB="0" distL="114300" distR="114300" simplePos="0" relativeHeight="251658248" behindDoc="0" locked="0" layoutInCell="1" allowOverlap="1" wp14:anchorId="2EA3B2F7" wp14:editId="55FE8294">
                <wp:simplePos x="0" y="0"/>
                <wp:positionH relativeFrom="column">
                  <wp:posOffset>1276350</wp:posOffset>
                </wp:positionH>
                <wp:positionV relativeFrom="paragraph">
                  <wp:posOffset>73025</wp:posOffset>
                </wp:positionV>
                <wp:extent cx="1143000" cy="1066800"/>
                <wp:effectExtent l="0" t="4445"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66800"/>
                          <a:chOff x="3450" y="5685"/>
                          <a:chExt cx="1800" cy="1680"/>
                        </a:xfrm>
                      </wpg:grpSpPr>
                      <wps:wsp>
                        <wps:cNvPr id="132" name="Line 23"/>
                        <wps:cNvCnPr>
                          <a:cxnSpLocks noChangeShapeType="1"/>
                        </wps:cNvCnPr>
                        <wps:spPr bwMode="auto">
                          <a:xfrm>
                            <a:off x="4320" y="6048"/>
                            <a:ext cx="0" cy="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24"/>
                        <wps:cNvCnPr>
                          <a:cxnSpLocks noChangeShapeType="1"/>
                        </wps:cNvCnPr>
                        <wps:spPr bwMode="auto">
                          <a:xfrm>
                            <a:off x="4440" y="6684"/>
                            <a:ext cx="485" cy="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25" descr="Light vertical"/>
                        <wps:cNvSpPr>
                          <a:spLocks noChangeArrowheads="1"/>
                        </wps:cNvSpPr>
                        <wps:spPr bwMode="auto">
                          <a:xfrm rot="4663223">
                            <a:off x="4005" y="6471"/>
                            <a:ext cx="159" cy="453"/>
                          </a:xfrm>
                          <a:prstGeom prst="triangle">
                            <a:avLst>
                              <a:gd name="adj" fmla="val 50000"/>
                            </a:avLst>
                          </a:prstGeom>
                          <a:pattFill prst="ltVert">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AutoShape 26"/>
                        <wps:cNvSpPr>
                          <a:spLocks noChangeArrowheads="1"/>
                        </wps:cNvSpPr>
                        <wps:spPr bwMode="auto">
                          <a:xfrm rot="2937048">
                            <a:off x="3992" y="6640"/>
                            <a:ext cx="71" cy="496"/>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6" name="Text Box 27"/>
                        <wps:cNvSpPr txBox="1">
                          <a:spLocks noChangeArrowheads="1"/>
                        </wps:cNvSpPr>
                        <wps:spPr bwMode="auto">
                          <a:xfrm>
                            <a:off x="4095" y="6435"/>
                            <a:ext cx="45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3EAC4" w14:textId="77777777" w:rsidR="005C1CD9" w:rsidRDefault="005C1CD9" w:rsidP="00002E90">
                              <w:pPr>
                                <w:rPr>
                                  <w:rFonts w:ascii="Arial" w:hAnsi="Arial" w:cs="Arial"/>
                                </w:rPr>
                              </w:pPr>
                              <w:r>
                                <w:rPr>
                                  <w:rFonts w:ascii="Arial" w:hAnsi="Arial" w:cs="Arial"/>
                                </w:rPr>
                                <w:t>C</w:t>
                              </w:r>
                            </w:p>
                          </w:txbxContent>
                        </wps:txbx>
                        <wps:bodyPr rot="0" vert="horz" wrap="square" lIns="91440" tIns="45720" rIns="91440" bIns="45720" anchor="t" anchorCtr="0" upright="1">
                          <a:noAutofit/>
                        </wps:bodyPr>
                      </wps:wsp>
                      <wps:wsp>
                        <wps:cNvPr id="137" name="Text Box 28"/>
                        <wps:cNvSpPr txBox="1">
                          <a:spLocks noChangeArrowheads="1"/>
                        </wps:cNvSpPr>
                        <wps:spPr bwMode="auto">
                          <a:xfrm>
                            <a:off x="4800" y="6765"/>
                            <a:ext cx="45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21880" w14:textId="77777777" w:rsidR="005C1CD9" w:rsidRDefault="005C1CD9" w:rsidP="00002E90">
                              <w:pPr>
                                <w:rPr>
                                  <w:rFonts w:ascii="Arial" w:hAnsi="Arial" w:cs="Arial"/>
                                </w:rPr>
                              </w:pPr>
                              <w:r>
                                <w:rPr>
                                  <w:rFonts w:ascii="Arial" w:hAnsi="Arial" w:cs="Arial"/>
                                </w:rPr>
                                <w:t>H</w:t>
                              </w:r>
                            </w:p>
                          </w:txbxContent>
                        </wps:txbx>
                        <wps:bodyPr rot="0" vert="horz" wrap="square" lIns="91440" tIns="45720" rIns="91440" bIns="45720" anchor="t" anchorCtr="0" upright="1">
                          <a:noAutofit/>
                        </wps:bodyPr>
                      </wps:wsp>
                      <wps:wsp>
                        <wps:cNvPr id="138" name="Text Box 29"/>
                        <wps:cNvSpPr txBox="1">
                          <a:spLocks noChangeArrowheads="1"/>
                        </wps:cNvSpPr>
                        <wps:spPr bwMode="auto">
                          <a:xfrm>
                            <a:off x="4095" y="5685"/>
                            <a:ext cx="45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2C24B" w14:textId="77777777" w:rsidR="005C1CD9" w:rsidRDefault="005C1CD9" w:rsidP="00002E90">
                              <w:pPr>
                                <w:rPr>
                                  <w:rFonts w:ascii="Arial" w:hAnsi="Arial" w:cs="Arial"/>
                                </w:rPr>
                              </w:pPr>
                              <w:r>
                                <w:rPr>
                                  <w:rFonts w:ascii="Arial" w:hAnsi="Arial" w:cs="Arial"/>
                                </w:rPr>
                                <w:t>H</w:t>
                              </w:r>
                            </w:p>
                          </w:txbxContent>
                        </wps:txbx>
                        <wps:bodyPr rot="0" vert="horz" wrap="square" lIns="91440" tIns="45720" rIns="91440" bIns="45720" anchor="t" anchorCtr="0" upright="1">
                          <a:noAutofit/>
                        </wps:bodyPr>
                      </wps:wsp>
                      <wps:wsp>
                        <wps:cNvPr id="139" name="Text Box 30"/>
                        <wps:cNvSpPr txBox="1">
                          <a:spLocks noChangeArrowheads="1"/>
                        </wps:cNvSpPr>
                        <wps:spPr bwMode="auto">
                          <a:xfrm>
                            <a:off x="3450" y="6930"/>
                            <a:ext cx="45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457EB" w14:textId="77777777" w:rsidR="005C1CD9" w:rsidRDefault="005C1CD9" w:rsidP="00002E90">
                              <w:pPr>
                                <w:rPr>
                                  <w:rFonts w:ascii="Arial" w:hAnsi="Arial" w:cs="Arial"/>
                                </w:rPr>
                              </w:pPr>
                              <w:r>
                                <w:rPr>
                                  <w:rFonts w:ascii="Arial" w:hAnsi="Arial" w:cs="Arial"/>
                                </w:rPr>
                                <w:t>H</w:t>
                              </w:r>
                            </w:p>
                          </w:txbxContent>
                        </wps:txbx>
                        <wps:bodyPr rot="0" vert="horz" wrap="square" lIns="91440" tIns="45720" rIns="91440" bIns="45720" anchor="t" anchorCtr="0" upright="1">
                          <a:noAutofit/>
                        </wps:bodyPr>
                      </wps:wsp>
                      <wps:wsp>
                        <wps:cNvPr id="140" name="Text Box 31"/>
                        <wps:cNvSpPr txBox="1">
                          <a:spLocks noChangeArrowheads="1"/>
                        </wps:cNvSpPr>
                        <wps:spPr bwMode="auto">
                          <a:xfrm>
                            <a:off x="3495" y="6540"/>
                            <a:ext cx="45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D8D57" w14:textId="77777777" w:rsidR="005C1CD9" w:rsidRDefault="005C1CD9" w:rsidP="00002E90">
                              <w:pPr>
                                <w:rPr>
                                  <w:rFonts w:ascii="Arial" w:hAnsi="Arial" w:cs="Arial"/>
                                </w:rPr>
                              </w:pPr>
                              <w:r>
                                <w:rPr>
                                  <w:rFonts w:ascii="Arial" w:hAnsi="Arial" w:cs="Arial"/>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A3B2F7" id="Group 131" o:spid="_x0000_s1026" style="position:absolute;left:0;text-align:left;margin-left:100.5pt;margin-top:5.75pt;width:90pt;height:84pt;z-index:251658248" coordorigin="3450,5685" coordsize="180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">
                <v:line id="Line 23" o:spid="_x0000_s1027" style="position:absolute;visibility:visible;mso-wrap-style:square" from="4320,6048" to="4320,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24" o:spid="_x0000_s1028" style="position:absolute;visibility:visible;mso-wrap-style:square" from="4440,6684" to="4925,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5" o:spid="_x0000_s1029" type="#_x0000_t5" alt="Light vertical" style="position:absolute;left:4005;top:6471;width:159;height:453;rotation:50934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" fillcolor="black" stroked="f">
                  <v:fill r:id="rId14" o:title="" type="pattern"/>
                </v:shape>
                <v:shape id="AutoShape 26" o:spid="_x0000_s1030" type="#_x0000_t5" style="position:absolute;left:3992;top:6640;width:71;height:496;rotation:32080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" fillcolor="black"/>
                <v:shapetype id="_x0000_t202" coordsize="21600,21600" o:spt="202" path="m,l,21600r21600,l21600,xe">
                  <v:stroke joinstyle="miter"/>
                  <v:path gradientshapeok="t" o:connecttype="rect"/>
                </v:shapetype>
                <v:shape id="Text Box 27" o:spid="_x0000_s1031" type="#_x0000_t202" style="position:absolute;left:4095;top:6435;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873EAC4" w14:textId="77777777" w:rsidR="005C1CD9" w:rsidRDefault="005C1CD9" w:rsidP="00002E90">
                        <w:pPr>
                          <w:rPr>
                            <w:rFonts w:ascii="Arial" w:hAnsi="Arial" w:cs="Arial"/>
                          </w:rPr>
                        </w:pPr>
                        <w:r>
                          <w:rPr>
                            <w:rFonts w:ascii="Arial" w:hAnsi="Arial" w:cs="Arial"/>
                          </w:rPr>
                          <w:t>C</w:t>
                        </w:r>
                      </w:p>
                    </w:txbxContent>
                  </v:textbox>
                </v:shape>
                <v:shape id="Text Box 28" o:spid="_x0000_s1032" type="#_x0000_t202" style="position:absolute;left:4800;top:6765;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62021880" w14:textId="77777777" w:rsidR="005C1CD9" w:rsidRDefault="005C1CD9" w:rsidP="00002E90">
                        <w:pPr>
                          <w:rPr>
                            <w:rFonts w:ascii="Arial" w:hAnsi="Arial" w:cs="Arial"/>
                          </w:rPr>
                        </w:pPr>
                        <w:r>
                          <w:rPr>
                            <w:rFonts w:ascii="Arial" w:hAnsi="Arial" w:cs="Arial"/>
                          </w:rPr>
                          <w:t>H</w:t>
                        </w:r>
                      </w:p>
                    </w:txbxContent>
                  </v:textbox>
                </v:shape>
                <v:shape id="Text Box 29" o:spid="_x0000_s1033" type="#_x0000_t202" style="position:absolute;left:4095;top:5685;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0572C24B" w14:textId="77777777" w:rsidR="005C1CD9" w:rsidRDefault="005C1CD9" w:rsidP="00002E90">
                        <w:pPr>
                          <w:rPr>
                            <w:rFonts w:ascii="Arial" w:hAnsi="Arial" w:cs="Arial"/>
                          </w:rPr>
                        </w:pPr>
                        <w:r>
                          <w:rPr>
                            <w:rFonts w:ascii="Arial" w:hAnsi="Arial" w:cs="Arial"/>
                          </w:rPr>
                          <w:t>H</w:t>
                        </w:r>
                      </w:p>
                    </w:txbxContent>
                  </v:textbox>
                </v:shape>
                <v:shape id="Text Box 30" o:spid="_x0000_s1034" type="#_x0000_t202" style="position:absolute;left:3450;top:6930;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1E9457EB" w14:textId="77777777" w:rsidR="005C1CD9" w:rsidRDefault="005C1CD9" w:rsidP="00002E90">
                        <w:pPr>
                          <w:rPr>
                            <w:rFonts w:ascii="Arial" w:hAnsi="Arial" w:cs="Arial"/>
                          </w:rPr>
                        </w:pPr>
                        <w:r>
                          <w:rPr>
                            <w:rFonts w:ascii="Arial" w:hAnsi="Arial" w:cs="Arial"/>
                          </w:rPr>
                          <w:t>H</w:t>
                        </w:r>
                      </w:p>
                    </w:txbxContent>
                  </v:textbox>
                </v:shape>
                <v:shape id="Text Box 31" o:spid="_x0000_s1035" type="#_x0000_t202" style="position:absolute;left:3495;top:6540;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3BFD8D57" w14:textId="77777777" w:rsidR="005C1CD9" w:rsidRDefault="005C1CD9" w:rsidP="00002E90">
                        <w:pPr>
                          <w:rPr>
                            <w:rFonts w:ascii="Arial" w:hAnsi="Arial" w:cs="Arial"/>
                          </w:rPr>
                        </w:pPr>
                        <w:r>
                          <w:rPr>
                            <w:rFonts w:ascii="Arial" w:hAnsi="Arial" w:cs="Arial"/>
                          </w:rPr>
                          <w:t>H</w:t>
                        </w:r>
                      </w:p>
                    </w:txbxContent>
                  </v:textbox>
                </v:shape>
              </v:group>
            </w:pict>
          </mc:Fallback>
        </mc:AlternateContent>
      </w:r>
    </w:p>
    <w:p w14:paraId="1024A114" w14:textId="77777777" w:rsidR="00002E90" w:rsidRDefault="00002E90" w:rsidP="00390FC0">
      <w:pPr>
        <w:pStyle w:val="Normal00"/>
      </w:pPr>
    </w:p>
    <w:p w14:paraId="68442819" w14:textId="77777777" w:rsidR="00002E90" w:rsidRDefault="00002E90" w:rsidP="00390FC0">
      <w:pPr>
        <w:pStyle w:val="Normal00"/>
      </w:pPr>
    </w:p>
    <w:p w14:paraId="19C32AE4" w14:textId="77777777" w:rsidR="00002E90" w:rsidRDefault="00002E90" w:rsidP="00390FC0">
      <w:pPr>
        <w:pStyle w:val="Normal00"/>
      </w:pPr>
    </w:p>
    <w:p w14:paraId="6F511E34" w14:textId="77777777" w:rsidR="00002E90" w:rsidRDefault="00002E90" w:rsidP="00390FC0">
      <w:pPr>
        <w:pStyle w:val="Normal00"/>
      </w:pPr>
    </w:p>
    <w:p w14:paraId="1600A5A2" w14:textId="77777777" w:rsidR="00002E90" w:rsidRDefault="00002E90" w:rsidP="00390FC0">
      <w:pPr>
        <w:pStyle w:val="Normal00"/>
      </w:pPr>
    </w:p>
    <w:p w14:paraId="31DEEB54" w14:textId="77777777" w:rsidR="00002E90" w:rsidRDefault="00002E90" w:rsidP="00390FC0">
      <w:pPr>
        <w:pStyle w:val="Normal00"/>
      </w:pPr>
    </w:p>
    <w:p w14:paraId="4FF6C730" w14:textId="77777777" w:rsidR="00002E90" w:rsidRDefault="00002E90" w:rsidP="00002E90">
      <w:r>
        <w:t>Your sketches may include o</w:t>
      </w:r>
      <w:bookmarkStart w:id="1" w:name="_GoBack"/>
      <w:bookmarkEnd w:id="1"/>
      <w:r>
        <w:t>r exclude double and triple bonds, as you choose.  However, please omit lone electrons.  Obtain your instructor’s signature on the lab pages before turning in the lab.  The instructor will not sign the pages unless he or she has observed that the models were actually made.</w:t>
      </w:r>
    </w:p>
    <w:p w14:paraId="494455D4" w14:textId="77777777" w:rsidR="00002E90" w:rsidRDefault="00002E90" w:rsidP="00002E90">
      <w:pPr>
        <w:tabs>
          <w:tab w:val="right" w:pos="9360"/>
        </w:tabs>
        <w:rPr>
          <w:rFonts w:ascii="Arial" w:hAnsi="Arial" w:cs="Arial"/>
          <w:b/>
          <w:bCs/>
          <w:sz w:val="28"/>
        </w:rPr>
        <w:sectPr w:rsidR="00002E90" w:rsidSect="002338E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14:paraId="5D9D743D" w14:textId="77777777" w:rsidR="00002E90" w:rsidRDefault="00002E90" w:rsidP="00002E90">
      <w:pPr>
        <w:tabs>
          <w:tab w:val="right" w:pos="9360"/>
        </w:tabs>
        <w:jc w:val="center"/>
        <w:rPr>
          <w:rFonts w:ascii="Arial" w:hAnsi="Arial" w:cs="Arial"/>
          <w:b/>
          <w:bCs/>
          <w:sz w:val="28"/>
        </w:rPr>
      </w:pPr>
      <w:r>
        <w:rPr>
          <w:rFonts w:ascii="Arial" w:hAnsi="Arial" w:cs="Arial"/>
          <w:b/>
          <w:bCs/>
          <w:sz w:val="28"/>
        </w:rPr>
        <w:lastRenderedPageBreak/>
        <w:t>Molecular Shape</w:t>
      </w:r>
    </w:p>
    <w:tbl>
      <w:tblPr>
        <w:tblW w:w="9122" w:type="dxa"/>
        <w:jc w:val="center"/>
        <w:tblBorders>
          <w:insideH w:val="single" w:sz="4" w:space="0" w:color="auto"/>
          <w:insideV w:val="single" w:sz="4" w:space="0" w:color="auto"/>
        </w:tblBorders>
        <w:tblLook w:val="04A0" w:firstRow="1" w:lastRow="0" w:firstColumn="1" w:lastColumn="0" w:noHBand="0" w:noVBand="1"/>
      </w:tblPr>
      <w:tblGrid>
        <w:gridCol w:w="2390"/>
        <w:gridCol w:w="1530"/>
        <w:gridCol w:w="2610"/>
        <w:gridCol w:w="2592"/>
      </w:tblGrid>
      <w:tr w:rsidR="00002E90" w:rsidRPr="005B3AB2" w14:paraId="3D943B07" w14:textId="77777777" w:rsidTr="00A23C44">
        <w:trPr>
          <w:jc w:val="center"/>
        </w:trPr>
        <w:tc>
          <w:tcPr>
            <w:tcW w:w="2390" w:type="dxa"/>
            <w:tcBorders>
              <w:top w:val="nil"/>
              <w:bottom w:val="single" w:sz="4" w:space="0" w:color="auto"/>
              <w:right w:val="nil"/>
            </w:tcBorders>
            <w:shd w:val="clear" w:color="auto" w:fill="auto"/>
            <w:vAlign w:val="bottom"/>
          </w:tcPr>
          <w:p w14:paraId="7C813A46" w14:textId="525EB858" w:rsidR="00002E90" w:rsidRPr="005B3AB2" w:rsidRDefault="00002E90" w:rsidP="00D231AE">
            <w:pPr>
              <w:tabs>
                <w:tab w:val="right" w:pos="9360"/>
              </w:tabs>
              <w:spacing w:after="0"/>
              <w:ind w:firstLine="0"/>
              <w:jc w:val="center"/>
              <w:rPr>
                <w:rFonts w:ascii="Arial" w:hAnsi="Arial" w:cs="Arial"/>
                <w:b/>
                <w:bCs/>
              </w:rPr>
            </w:pPr>
            <w:r w:rsidRPr="005B3AB2">
              <w:rPr>
                <w:rFonts w:ascii="Arial" w:hAnsi="Arial" w:cs="Arial"/>
                <w:b/>
                <w:bCs/>
              </w:rPr>
              <w:t>Number of</w:t>
            </w:r>
          </w:p>
          <w:p w14:paraId="04A581C6" w14:textId="58BA4C49" w:rsidR="00002E90" w:rsidRPr="005B3AB2" w:rsidRDefault="00002E90" w:rsidP="00A23C44">
            <w:pPr>
              <w:tabs>
                <w:tab w:val="right" w:pos="9360"/>
              </w:tabs>
              <w:spacing w:after="0"/>
              <w:ind w:firstLine="0"/>
              <w:jc w:val="center"/>
              <w:rPr>
                <w:rFonts w:ascii="Arial" w:hAnsi="Arial" w:cs="Arial"/>
                <w:b/>
                <w:bCs/>
              </w:rPr>
            </w:pPr>
            <w:r w:rsidRPr="005B3AB2">
              <w:rPr>
                <w:rFonts w:ascii="Arial" w:hAnsi="Arial" w:cs="Arial"/>
                <w:b/>
                <w:bCs/>
              </w:rPr>
              <w:t xml:space="preserve">Electron </w:t>
            </w:r>
            <w:r w:rsidR="00A23C44">
              <w:rPr>
                <w:rFonts w:ascii="Arial" w:hAnsi="Arial" w:cs="Arial"/>
                <w:b/>
                <w:bCs/>
              </w:rPr>
              <w:t>Domains</w:t>
            </w:r>
          </w:p>
        </w:tc>
        <w:tc>
          <w:tcPr>
            <w:tcW w:w="1530" w:type="dxa"/>
            <w:tcBorders>
              <w:top w:val="nil"/>
              <w:left w:val="nil"/>
              <w:bottom w:val="single" w:sz="4" w:space="0" w:color="auto"/>
              <w:right w:val="nil"/>
            </w:tcBorders>
            <w:shd w:val="clear" w:color="auto" w:fill="auto"/>
            <w:vAlign w:val="bottom"/>
          </w:tcPr>
          <w:p w14:paraId="5C704399" w14:textId="77777777" w:rsidR="00002E90" w:rsidRPr="005B3AB2" w:rsidRDefault="00002E90" w:rsidP="00D231AE">
            <w:pPr>
              <w:tabs>
                <w:tab w:val="right" w:pos="9360"/>
              </w:tabs>
              <w:spacing w:after="0"/>
              <w:ind w:firstLine="0"/>
              <w:jc w:val="center"/>
              <w:rPr>
                <w:rFonts w:ascii="Arial" w:hAnsi="Arial" w:cs="Arial"/>
                <w:b/>
                <w:bCs/>
              </w:rPr>
            </w:pPr>
            <w:r w:rsidRPr="005B3AB2">
              <w:rPr>
                <w:rFonts w:ascii="Arial" w:hAnsi="Arial" w:cs="Arial"/>
                <w:b/>
                <w:bCs/>
              </w:rPr>
              <w:t>Number of</w:t>
            </w:r>
          </w:p>
          <w:p w14:paraId="59DE2709" w14:textId="77777777" w:rsidR="00002E90" w:rsidRPr="005B3AB2" w:rsidRDefault="00002E90" w:rsidP="00D231AE">
            <w:pPr>
              <w:tabs>
                <w:tab w:val="right" w:pos="9360"/>
              </w:tabs>
              <w:spacing w:after="0"/>
              <w:ind w:firstLine="0"/>
              <w:jc w:val="center"/>
              <w:rPr>
                <w:rFonts w:ascii="Arial" w:hAnsi="Arial" w:cs="Arial"/>
                <w:b/>
                <w:bCs/>
              </w:rPr>
            </w:pPr>
            <w:r w:rsidRPr="005B3AB2">
              <w:rPr>
                <w:rFonts w:ascii="Arial" w:hAnsi="Arial" w:cs="Arial"/>
                <w:b/>
                <w:bCs/>
              </w:rPr>
              <w:t>Lone Pairs</w:t>
            </w:r>
          </w:p>
        </w:tc>
        <w:tc>
          <w:tcPr>
            <w:tcW w:w="2610" w:type="dxa"/>
            <w:tcBorders>
              <w:top w:val="nil"/>
              <w:left w:val="nil"/>
              <w:bottom w:val="single" w:sz="4" w:space="0" w:color="auto"/>
              <w:right w:val="nil"/>
            </w:tcBorders>
            <w:shd w:val="clear" w:color="auto" w:fill="auto"/>
            <w:vAlign w:val="bottom"/>
          </w:tcPr>
          <w:p w14:paraId="3A8C7809" w14:textId="77777777" w:rsidR="00002E90" w:rsidRPr="005B3AB2" w:rsidRDefault="00002E90" w:rsidP="00D231AE">
            <w:pPr>
              <w:tabs>
                <w:tab w:val="right" w:pos="9360"/>
              </w:tabs>
              <w:spacing w:after="0"/>
              <w:ind w:firstLine="0"/>
              <w:jc w:val="center"/>
              <w:rPr>
                <w:rFonts w:ascii="Arial" w:hAnsi="Arial" w:cs="Arial"/>
                <w:b/>
                <w:bCs/>
              </w:rPr>
            </w:pPr>
            <w:r w:rsidRPr="005B3AB2">
              <w:rPr>
                <w:rFonts w:ascii="Arial" w:hAnsi="Arial" w:cs="Arial"/>
                <w:b/>
                <w:bCs/>
              </w:rPr>
              <w:t>Electronic Geometry</w:t>
            </w:r>
          </w:p>
        </w:tc>
        <w:tc>
          <w:tcPr>
            <w:tcW w:w="2592" w:type="dxa"/>
            <w:tcBorders>
              <w:top w:val="nil"/>
              <w:left w:val="nil"/>
              <w:bottom w:val="single" w:sz="4" w:space="0" w:color="auto"/>
            </w:tcBorders>
            <w:shd w:val="clear" w:color="auto" w:fill="auto"/>
            <w:vAlign w:val="bottom"/>
          </w:tcPr>
          <w:p w14:paraId="39E5BD19" w14:textId="77777777" w:rsidR="00002E90" w:rsidRPr="005B3AB2" w:rsidRDefault="00002E90" w:rsidP="00D231AE">
            <w:pPr>
              <w:tabs>
                <w:tab w:val="right" w:pos="9360"/>
              </w:tabs>
              <w:spacing w:after="0"/>
              <w:ind w:firstLine="0"/>
              <w:jc w:val="center"/>
              <w:rPr>
                <w:rFonts w:ascii="Arial" w:hAnsi="Arial" w:cs="Arial"/>
                <w:b/>
                <w:bCs/>
              </w:rPr>
            </w:pPr>
            <w:r w:rsidRPr="005B3AB2">
              <w:rPr>
                <w:rFonts w:ascii="Arial" w:hAnsi="Arial" w:cs="Arial"/>
                <w:b/>
                <w:bCs/>
              </w:rPr>
              <w:t>Molecular Geometry</w:t>
            </w:r>
          </w:p>
        </w:tc>
      </w:tr>
      <w:tr w:rsidR="00002E90" w:rsidRPr="005B3AB2" w14:paraId="63F4AAFC" w14:textId="77777777" w:rsidTr="00A23C44">
        <w:trPr>
          <w:jc w:val="center"/>
        </w:trPr>
        <w:tc>
          <w:tcPr>
            <w:tcW w:w="2390" w:type="dxa"/>
            <w:tcBorders>
              <w:top w:val="single" w:sz="4" w:space="0" w:color="auto"/>
              <w:bottom w:val="single" w:sz="4" w:space="0" w:color="auto"/>
              <w:right w:val="nil"/>
            </w:tcBorders>
            <w:shd w:val="clear" w:color="auto" w:fill="auto"/>
          </w:tcPr>
          <w:p w14:paraId="7AA9584D"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1</w:t>
            </w:r>
          </w:p>
        </w:tc>
        <w:tc>
          <w:tcPr>
            <w:tcW w:w="1530" w:type="dxa"/>
            <w:tcBorders>
              <w:top w:val="single" w:sz="4" w:space="0" w:color="auto"/>
              <w:left w:val="nil"/>
              <w:bottom w:val="single" w:sz="4" w:space="0" w:color="auto"/>
              <w:right w:val="nil"/>
            </w:tcBorders>
            <w:shd w:val="clear" w:color="auto" w:fill="auto"/>
          </w:tcPr>
          <w:p w14:paraId="4DAD7D3B"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0</w:t>
            </w:r>
          </w:p>
        </w:tc>
        <w:tc>
          <w:tcPr>
            <w:tcW w:w="2610" w:type="dxa"/>
            <w:tcBorders>
              <w:top w:val="single" w:sz="4" w:space="0" w:color="auto"/>
              <w:left w:val="nil"/>
              <w:bottom w:val="single" w:sz="4" w:space="0" w:color="auto"/>
              <w:right w:val="nil"/>
            </w:tcBorders>
            <w:shd w:val="clear" w:color="auto" w:fill="auto"/>
          </w:tcPr>
          <w:p w14:paraId="13AA12A2"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linear</w:t>
            </w:r>
          </w:p>
        </w:tc>
        <w:tc>
          <w:tcPr>
            <w:tcW w:w="2592" w:type="dxa"/>
            <w:tcBorders>
              <w:top w:val="single" w:sz="4" w:space="0" w:color="auto"/>
              <w:left w:val="nil"/>
              <w:bottom w:val="single" w:sz="4" w:space="0" w:color="auto"/>
            </w:tcBorders>
            <w:shd w:val="clear" w:color="auto" w:fill="auto"/>
          </w:tcPr>
          <w:p w14:paraId="7E998E4A"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linear</w:t>
            </w:r>
          </w:p>
        </w:tc>
      </w:tr>
      <w:tr w:rsidR="00002E90" w:rsidRPr="005B3AB2" w14:paraId="6C64C03B" w14:textId="77777777" w:rsidTr="00A23C44">
        <w:trPr>
          <w:jc w:val="center"/>
        </w:trPr>
        <w:tc>
          <w:tcPr>
            <w:tcW w:w="2390" w:type="dxa"/>
            <w:tcBorders>
              <w:top w:val="single" w:sz="4" w:space="0" w:color="auto"/>
              <w:bottom w:val="single" w:sz="4" w:space="0" w:color="auto"/>
              <w:right w:val="nil"/>
            </w:tcBorders>
            <w:shd w:val="clear" w:color="auto" w:fill="auto"/>
          </w:tcPr>
          <w:p w14:paraId="3C507A5C"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2</w:t>
            </w:r>
          </w:p>
        </w:tc>
        <w:tc>
          <w:tcPr>
            <w:tcW w:w="1530" w:type="dxa"/>
            <w:tcBorders>
              <w:top w:val="single" w:sz="4" w:space="0" w:color="auto"/>
              <w:left w:val="nil"/>
              <w:bottom w:val="single" w:sz="4" w:space="0" w:color="auto"/>
              <w:right w:val="nil"/>
            </w:tcBorders>
            <w:shd w:val="clear" w:color="auto" w:fill="auto"/>
          </w:tcPr>
          <w:p w14:paraId="7672FC14"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0</w:t>
            </w:r>
          </w:p>
        </w:tc>
        <w:tc>
          <w:tcPr>
            <w:tcW w:w="2610" w:type="dxa"/>
            <w:tcBorders>
              <w:top w:val="single" w:sz="4" w:space="0" w:color="auto"/>
              <w:left w:val="nil"/>
              <w:bottom w:val="single" w:sz="4" w:space="0" w:color="auto"/>
              <w:right w:val="nil"/>
            </w:tcBorders>
            <w:shd w:val="clear" w:color="auto" w:fill="auto"/>
          </w:tcPr>
          <w:p w14:paraId="343D713E"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linear</w:t>
            </w:r>
          </w:p>
        </w:tc>
        <w:tc>
          <w:tcPr>
            <w:tcW w:w="2592" w:type="dxa"/>
            <w:tcBorders>
              <w:top w:val="single" w:sz="4" w:space="0" w:color="auto"/>
              <w:left w:val="nil"/>
              <w:bottom w:val="single" w:sz="4" w:space="0" w:color="auto"/>
            </w:tcBorders>
            <w:shd w:val="clear" w:color="auto" w:fill="auto"/>
          </w:tcPr>
          <w:p w14:paraId="342E399B"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linear</w:t>
            </w:r>
          </w:p>
        </w:tc>
      </w:tr>
      <w:tr w:rsidR="00002E90" w:rsidRPr="005B3AB2" w14:paraId="623FB569" w14:textId="77777777" w:rsidTr="00A23C44">
        <w:trPr>
          <w:trHeight w:val="70"/>
          <w:jc w:val="center"/>
        </w:trPr>
        <w:tc>
          <w:tcPr>
            <w:tcW w:w="2390" w:type="dxa"/>
            <w:tcBorders>
              <w:top w:val="single" w:sz="4" w:space="0" w:color="auto"/>
              <w:bottom w:val="nil"/>
              <w:right w:val="nil"/>
            </w:tcBorders>
            <w:shd w:val="clear" w:color="auto" w:fill="auto"/>
          </w:tcPr>
          <w:p w14:paraId="702F77DD"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3</w:t>
            </w:r>
          </w:p>
        </w:tc>
        <w:tc>
          <w:tcPr>
            <w:tcW w:w="1530" w:type="dxa"/>
            <w:tcBorders>
              <w:top w:val="single" w:sz="4" w:space="0" w:color="auto"/>
              <w:left w:val="nil"/>
              <w:bottom w:val="nil"/>
              <w:right w:val="nil"/>
            </w:tcBorders>
            <w:shd w:val="clear" w:color="auto" w:fill="auto"/>
          </w:tcPr>
          <w:p w14:paraId="681650CB"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0</w:t>
            </w:r>
          </w:p>
        </w:tc>
        <w:tc>
          <w:tcPr>
            <w:tcW w:w="2610" w:type="dxa"/>
            <w:tcBorders>
              <w:top w:val="single" w:sz="4" w:space="0" w:color="auto"/>
              <w:left w:val="nil"/>
              <w:bottom w:val="nil"/>
              <w:right w:val="nil"/>
            </w:tcBorders>
            <w:shd w:val="clear" w:color="auto" w:fill="auto"/>
          </w:tcPr>
          <w:p w14:paraId="3B267129"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planar</w:t>
            </w:r>
          </w:p>
        </w:tc>
        <w:tc>
          <w:tcPr>
            <w:tcW w:w="2592" w:type="dxa"/>
            <w:tcBorders>
              <w:top w:val="single" w:sz="4" w:space="0" w:color="auto"/>
              <w:left w:val="nil"/>
              <w:bottom w:val="nil"/>
            </w:tcBorders>
            <w:shd w:val="clear" w:color="auto" w:fill="auto"/>
          </w:tcPr>
          <w:p w14:paraId="4CCFFD92"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planar</w:t>
            </w:r>
          </w:p>
        </w:tc>
      </w:tr>
      <w:tr w:rsidR="00002E90" w:rsidRPr="005B3AB2" w14:paraId="400CD027" w14:textId="77777777" w:rsidTr="00A23C44">
        <w:trPr>
          <w:jc w:val="center"/>
        </w:trPr>
        <w:tc>
          <w:tcPr>
            <w:tcW w:w="2390" w:type="dxa"/>
            <w:tcBorders>
              <w:top w:val="nil"/>
              <w:bottom w:val="single" w:sz="4" w:space="0" w:color="auto"/>
              <w:right w:val="nil"/>
            </w:tcBorders>
            <w:shd w:val="clear" w:color="auto" w:fill="auto"/>
          </w:tcPr>
          <w:p w14:paraId="411F6226"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3</w:t>
            </w:r>
          </w:p>
        </w:tc>
        <w:tc>
          <w:tcPr>
            <w:tcW w:w="1530" w:type="dxa"/>
            <w:tcBorders>
              <w:top w:val="nil"/>
              <w:left w:val="nil"/>
              <w:bottom w:val="single" w:sz="4" w:space="0" w:color="auto"/>
              <w:right w:val="nil"/>
            </w:tcBorders>
            <w:shd w:val="clear" w:color="auto" w:fill="auto"/>
          </w:tcPr>
          <w:p w14:paraId="6C051FF2"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1</w:t>
            </w:r>
          </w:p>
        </w:tc>
        <w:tc>
          <w:tcPr>
            <w:tcW w:w="2610" w:type="dxa"/>
            <w:tcBorders>
              <w:top w:val="nil"/>
              <w:left w:val="nil"/>
              <w:bottom w:val="single" w:sz="4" w:space="0" w:color="auto"/>
              <w:right w:val="nil"/>
            </w:tcBorders>
            <w:shd w:val="clear" w:color="auto" w:fill="auto"/>
          </w:tcPr>
          <w:p w14:paraId="1BA78672"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planar</w:t>
            </w:r>
          </w:p>
        </w:tc>
        <w:tc>
          <w:tcPr>
            <w:tcW w:w="2592" w:type="dxa"/>
            <w:tcBorders>
              <w:top w:val="nil"/>
              <w:left w:val="nil"/>
              <w:bottom w:val="single" w:sz="4" w:space="0" w:color="auto"/>
            </w:tcBorders>
            <w:shd w:val="clear" w:color="auto" w:fill="auto"/>
          </w:tcPr>
          <w:p w14:paraId="04DD7CE3"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bent (angular)</w:t>
            </w:r>
          </w:p>
        </w:tc>
      </w:tr>
      <w:tr w:rsidR="00002E90" w:rsidRPr="005B3AB2" w14:paraId="00FCF106" w14:textId="77777777" w:rsidTr="00A23C44">
        <w:trPr>
          <w:jc w:val="center"/>
        </w:trPr>
        <w:tc>
          <w:tcPr>
            <w:tcW w:w="2390" w:type="dxa"/>
            <w:tcBorders>
              <w:top w:val="single" w:sz="4" w:space="0" w:color="auto"/>
              <w:bottom w:val="nil"/>
              <w:right w:val="nil"/>
            </w:tcBorders>
            <w:shd w:val="clear" w:color="auto" w:fill="auto"/>
          </w:tcPr>
          <w:p w14:paraId="469A5124"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4</w:t>
            </w:r>
          </w:p>
        </w:tc>
        <w:tc>
          <w:tcPr>
            <w:tcW w:w="1530" w:type="dxa"/>
            <w:tcBorders>
              <w:top w:val="single" w:sz="4" w:space="0" w:color="auto"/>
              <w:left w:val="nil"/>
              <w:bottom w:val="nil"/>
              <w:right w:val="nil"/>
            </w:tcBorders>
            <w:shd w:val="clear" w:color="auto" w:fill="auto"/>
          </w:tcPr>
          <w:p w14:paraId="2927BE47"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0</w:t>
            </w:r>
          </w:p>
        </w:tc>
        <w:tc>
          <w:tcPr>
            <w:tcW w:w="2610" w:type="dxa"/>
            <w:tcBorders>
              <w:top w:val="single" w:sz="4" w:space="0" w:color="auto"/>
              <w:left w:val="nil"/>
              <w:bottom w:val="nil"/>
              <w:right w:val="nil"/>
            </w:tcBorders>
            <w:shd w:val="clear" w:color="auto" w:fill="auto"/>
          </w:tcPr>
          <w:p w14:paraId="74BB685B"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tetrahedral</w:t>
            </w:r>
          </w:p>
        </w:tc>
        <w:tc>
          <w:tcPr>
            <w:tcW w:w="2592" w:type="dxa"/>
            <w:tcBorders>
              <w:top w:val="single" w:sz="4" w:space="0" w:color="auto"/>
              <w:left w:val="nil"/>
              <w:bottom w:val="nil"/>
            </w:tcBorders>
            <w:shd w:val="clear" w:color="auto" w:fill="auto"/>
          </w:tcPr>
          <w:p w14:paraId="549F5E99"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tetrahedral</w:t>
            </w:r>
          </w:p>
        </w:tc>
      </w:tr>
      <w:tr w:rsidR="00002E90" w:rsidRPr="005B3AB2" w14:paraId="003B135C" w14:textId="77777777" w:rsidTr="00A23C44">
        <w:trPr>
          <w:jc w:val="center"/>
        </w:trPr>
        <w:tc>
          <w:tcPr>
            <w:tcW w:w="2390" w:type="dxa"/>
            <w:tcBorders>
              <w:top w:val="nil"/>
              <w:bottom w:val="nil"/>
              <w:right w:val="nil"/>
            </w:tcBorders>
            <w:shd w:val="clear" w:color="auto" w:fill="auto"/>
          </w:tcPr>
          <w:p w14:paraId="02B713B4"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4</w:t>
            </w:r>
          </w:p>
        </w:tc>
        <w:tc>
          <w:tcPr>
            <w:tcW w:w="1530" w:type="dxa"/>
            <w:tcBorders>
              <w:top w:val="nil"/>
              <w:left w:val="nil"/>
              <w:bottom w:val="nil"/>
              <w:right w:val="nil"/>
            </w:tcBorders>
            <w:shd w:val="clear" w:color="auto" w:fill="auto"/>
          </w:tcPr>
          <w:p w14:paraId="447B8D6C"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1</w:t>
            </w:r>
          </w:p>
        </w:tc>
        <w:tc>
          <w:tcPr>
            <w:tcW w:w="2610" w:type="dxa"/>
            <w:tcBorders>
              <w:top w:val="nil"/>
              <w:left w:val="nil"/>
              <w:bottom w:val="nil"/>
              <w:right w:val="nil"/>
            </w:tcBorders>
            <w:shd w:val="clear" w:color="auto" w:fill="auto"/>
          </w:tcPr>
          <w:p w14:paraId="52ED53F1"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tetrahedral</w:t>
            </w:r>
          </w:p>
        </w:tc>
        <w:tc>
          <w:tcPr>
            <w:tcW w:w="2592" w:type="dxa"/>
            <w:tcBorders>
              <w:top w:val="nil"/>
              <w:left w:val="nil"/>
              <w:bottom w:val="nil"/>
            </w:tcBorders>
            <w:shd w:val="clear" w:color="auto" w:fill="auto"/>
          </w:tcPr>
          <w:p w14:paraId="75BA1EC3"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pyramidal</w:t>
            </w:r>
          </w:p>
        </w:tc>
      </w:tr>
      <w:tr w:rsidR="00002E90" w:rsidRPr="005B3AB2" w14:paraId="007D432A" w14:textId="77777777" w:rsidTr="00A23C44">
        <w:trPr>
          <w:jc w:val="center"/>
        </w:trPr>
        <w:tc>
          <w:tcPr>
            <w:tcW w:w="2390" w:type="dxa"/>
            <w:tcBorders>
              <w:top w:val="nil"/>
              <w:bottom w:val="single" w:sz="4" w:space="0" w:color="auto"/>
              <w:right w:val="nil"/>
            </w:tcBorders>
            <w:shd w:val="clear" w:color="auto" w:fill="auto"/>
          </w:tcPr>
          <w:p w14:paraId="75624EEA"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4</w:t>
            </w:r>
          </w:p>
        </w:tc>
        <w:tc>
          <w:tcPr>
            <w:tcW w:w="1530" w:type="dxa"/>
            <w:tcBorders>
              <w:top w:val="nil"/>
              <w:left w:val="nil"/>
              <w:bottom w:val="single" w:sz="4" w:space="0" w:color="auto"/>
              <w:right w:val="nil"/>
            </w:tcBorders>
            <w:shd w:val="clear" w:color="auto" w:fill="auto"/>
          </w:tcPr>
          <w:p w14:paraId="577A6470"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2</w:t>
            </w:r>
          </w:p>
        </w:tc>
        <w:tc>
          <w:tcPr>
            <w:tcW w:w="2610" w:type="dxa"/>
            <w:tcBorders>
              <w:top w:val="nil"/>
              <w:left w:val="nil"/>
              <w:bottom w:val="single" w:sz="4" w:space="0" w:color="auto"/>
              <w:right w:val="nil"/>
            </w:tcBorders>
            <w:shd w:val="clear" w:color="auto" w:fill="auto"/>
          </w:tcPr>
          <w:p w14:paraId="0D6C0777"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tetrahedral</w:t>
            </w:r>
          </w:p>
        </w:tc>
        <w:tc>
          <w:tcPr>
            <w:tcW w:w="2592" w:type="dxa"/>
            <w:tcBorders>
              <w:top w:val="nil"/>
              <w:left w:val="nil"/>
              <w:bottom w:val="single" w:sz="4" w:space="0" w:color="auto"/>
            </w:tcBorders>
            <w:shd w:val="clear" w:color="auto" w:fill="auto"/>
          </w:tcPr>
          <w:p w14:paraId="04670D7E" w14:textId="6A4DDD68" w:rsidR="00002E90" w:rsidRPr="005B3AB2" w:rsidRDefault="00A23C44" w:rsidP="00D231AE">
            <w:pPr>
              <w:tabs>
                <w:tab w:val="right" w:pos="9360"/>
              </w:tabs>
              <w:spacing w:after="0"/>
              <w:ind w:firstLine="0"/>
              <w:rPr>
                <w:rFonts w:ascii="Arial" w:hAnsi="Arial" w:cs="Arial"/>
                <w:bCs/>
              </w:rPr>
            </w:pPr>
            <w:r>
              <w:rPr>
                <w:rFonts w:ascii="Arial" w:hAnsi="Arial" w:cs="Arial"/>
                <w:bCs/>
              </w:rPr>
              <w:t>b</w:t>
            </w:r>
            <w:r w:rsidR="00002E90" w:rsidRPr="005B3AB2">
              <w:rPr>
                <w:rFonts w:ascii="Arial" w:hAnsi="Arial" w:cs="Arial"/>
                <w:bCs/>
              </w:rPr>
              <w:t>ent</w:t>
            </w:r>
          </w:p>
        </w:tc>
      </w:tr>
      <w:tr w:rsidR="00002E90" w:rsidRPr="005B3AB2" w14:paraId="534B015F" w14:textId="77777777" w:rsidTr="00A23C44">
        <w:trPr>
          <w:jc w:val="center"/>
        </w:trPr>
        <w:tc>
          <w:tcPr>
            <w:tcW w:w="2390" w:type="dxa"/>
            <w:tcBorders>
              <w:top w:val="single" w:sz="4" w:space="0" w:color="auto"/>
              <w:bottom w:val="nil"/>
              <w:right w:val="nil"/>
            </w:tcBorders>
            <w:shd w:val="clear" w:color="auto" w:fill="auto"/>
          </w:tcPr>
          <w:p w14:paraId="6086520F"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5</w:t>
            </w:r>
          </w:p>
        </w:tc>
        <w:tc>
          <w:tcPr>
            <w:tcW w:w="1530" w:type="dxa"/>
            <w:tcBorders>
              <w:top w:val="single" w:sz="4" w:space="0" w:color="auto"/>
              <w:left w:val="nil"/>
              <w:bottom w:val="nil"/>
              <w:right w:val="nil"/>
            </w:tcBorders>
            <w:shd w:val="clear" w:color="auto" w:fill="auto"/>
          </w:tcPr>
          <w:p w14:paraId="1C07054F"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0</w:t>
            </w:r>
          </w:p>
        </w:tc>
        <w:tc>
          <w:tcPr>
            <w:tcW w:w="2610" w:type="dxa"/>
            <w:tcBorders>
              <w:top w:val="single" w:sz="4" w:space="0" w:color="auto"/>
              <w:left w:val="nil"/>
              <w:bottom w:val="nil"/>
              <w:right w:val="nil"/>
            </w:tcBorders>
            <w:shd w:val="clear" w:color="auto" w:fill="auto"/>
          </w:tcPr>
          <w:p w14:paraId="5463704E"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bipyramidal</w:t>
            </w:r>
          </w:p>
        </w:tc>
        <w:tc>
          <w:tcPr>
            <w:tcW w:w="2592" w:type="dxa"/>
            <w:tcBorders>
              <w:top w:val="single" w:sz="4" w:space="0" w:color="auto"/>
              <w:left w:val="nil"/>
              <w:bottom w:val="nil"/>
            </w:tcBorders>
            <w:shd w:val="clear" w:color="auto" w:fill="auto"/>
          </w:tcPr>
          <w:p w14:paraId="05D83A8E"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bipyramidal</w:t>
            </w:r>
          </w:p>
        </w:tc>
      </w:tr>
      <w:tr w:rsidR="00002E90" w:rsidRPr="005B3AB2" w14:paraId="58447CCE" w14:textId="77777777" w:rsidTr="00A23C44">
        <w:trPr>
          <w:jc w:val="center"/>
        </w:trPr>
        <w:tc>
          <w:tcPr>
            <w:tcW w:w="2390" w:type="dxa"/>
            <w:tcBorders>
              <w:top w:val="nil"/>
              <w:bottom w:val="nil"/>
              <w:right w:val="nil"/>
            </w:tcBorders>
            <w:shd w:val="clear" w:color="auto" w:fill="auto"/>
          </w:tcPr>
          <w:p w14:paraId="7F8084A8"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5</w:t>
            </w:r>
          </w:p>
        </w:tc>
        <w:tc>
          <w:tcPr>
            <w:tcW w:w="1530" w:type="dxa"/>
            <w:tcBorders>
              <w:top w:val="nil"/>
              <w:left w:val="nil"/>
              <w:bottom w:val="nil"/>
              <w:right w:val="nil"/>
            </w:tcBorders>
            <w:shd w:val="clear" w:color="auto" w:fill="auto"/>
          </w:tcPr>
          <w:p w14:paraId="006E177F"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1</w:t>
            </w:r>
          </w:p>
        </w:tc>
        <w:tc>
          <w:tcPr>
            <w:tcW w:w="2610" w:type="dxa"/>
            <w:tcBorders>
              <w:top w:val="nil"/>
              <w:left w:val="nil"/>
              <w:bottom w:val="nil"/>
              <w:right w:val="nil"/>
            </w:tcBorders>
            <w:shd w:val="clear" w:color="auto" w:fill="auto"/>
          </w:tcPr>
          <w:p w14:paraId="1A881D5C"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bipyramidal</w:t>
            </w:r>
          </w:p>
        </w:tc>
        <w:tc>
          <w:tcPr>
            <w:tcW w:w="2592" w:type="dxa"/>
            <w:tcBorders>
              <w:top w:val="nil"/>
              <w:left w:val="nil"/>
              <w:bottom w:val="nil"/>
            </w:tcBorders>
            <w:shd w:val="clear" w:color="auto" w:fill="auto"/>
          </w:tcPr>
          <w:p w14:paraId="72DB0B11"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see-saw</w:t>
            </w:r>
          </w:p>
        </w:tc>
      </w:tr>
      <w:tr w:rsidR="00002E90" w:rsidRPr="005B3AB2" w14:paraId="5059A78E" w14:textId="77777777" w:rsidTr="00A23C44">
        <w:trPr>
          <w:jc w:val="center"/>
        </w:trPr>
        <w:tc>
          <w:tcPr>
            <w:tcW w:w="2390" w:type="dxa"/>
            <w:tcBorders>
              <w:top w:val="nil"/>
              <w:bottom w:val="nil"/>
              <w:right w:val="nil"/>
            </w:tcBorders>
            <w:shd w:val="clear" w:color="auto" w:fill="auto"/>
          </w:tcPr>
          <w:p w14:paraId="5674C32D"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5</w:t>
            </w:r>
          </w:p>
        </w:tc>
        <w:tc>
          <w:tcPr>
            <w:tcW w:w="1530" w:type="dxa"/>
            <w:tcBorders>
              <w:top w:val="nil"/>
              <w:left w:val="nil"/>
              <w:bottom w:val="nil"/>
              <w:right w:val="nil"/>
            </w:tcBorders>
            <w:shd w:val="clear" w:color="auto" w:fill="auto"/>
          </w:tcPr>
          <w:p w14:paraId="5870751B"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2</w:t>
            </w:r>
          </w:p>
        </w:tc>
        <w:tc>
          <w:tcPr>
            <w:tcW w:w="2610" w:type="dxa"/>
            <w:tcBorders>
              <w:top w:val="nil"/>
              <w:left w:val="nil"/>
              <w:bottom w:val="nil"/>
              <w:right w:val="nil"/>
            </w:tcBorders>
            <w:shd w:val="clear" w:color="auto" w:fill="auto"/>
          </w:tcPr>
          <w:p w14:paraId="6D496BE4"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bipyramidal</w:t>
            </w:r>
          </w:p>
        </w:tc>
        <w:tc>
          <w:tcPr>
            <w:tcW w:w="2592" w:type="dxa"/>
            <w:tcBorders>
              <w:top w:val="nil"/>
              <w:left w:val="nil"/>
              <w:bottom w:val="nil"/>
            </w:tcBorders>
            <w:shd w:val="clear" w:color="auto" w:fill="auto"/>
          </w:tcPr>
          <w:p w14:paraId="34BCF6ED"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T-shaped</w:t>
            </w:r>
          </w:p>
        </w:tc>
      </w:tr>
      <w:tr w:rsidR="00002E90" w:rsidRPr="005B3AB2" w14:paraId="66EC1BA3" w14:textId="77777777" w:rsidTr="00A23C44">
        <w:trPr>
          <w:jc w:val="center"/>
        </w:trPr>
        <w:tc>
          <w:tcPr>
            <w:tcW w:w="2390" w:type="dxa"/>
            <w:tcBorders>
              <w:top w:val="nil"/>
              <w:bottom w:val="single" w:sz="4" w:space="0" w:color="auto"/>
              <w:right w:val="nil"/>
            </w:tcBorders>
            <w:shd w:val="clear" w:color="auto" w:fill="auto"/>
          </w:tcPr>
          <w:p w14:paraId="1A7DDB0A"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5</w:t>
            </w:r>
          </w:p>
        </w:tc>
        <w:tc>
          <w:tcPr>
            <w:tcW w:w="1530" w:type="dxa"/>
            <w:tcBorders>
              <w:top w:val="nil"/>
              <w:left w:val="nil"/>
              <w:bottom w:val="single" w:sz="4" w:space="0" w:color="auto"/>
              <w:right w:val="nil"/>
            </w:tcBorders>
            <w:shd w:val="clear" w:color="auto" w:fill="auto"/>
          </w:tcPr>
          <w:p w14:paraId="6948CA0C"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3</w:t>
            </w:r>
          </w:p>
        </w:tc>
        <w:tc>
          <w:tcPr>
            <w:tcW w:w="2610" w:type="dxa"/>
            <w:tcBorders>
              <w:top w:val="nil"/>
              <w:left w:val="nil"/>
              <w:bottom w:val="single" w:sz="4" w:space="0" w:color="auto"/>
              <w:right w:val="nil"/>
            </w:tcBorders>
            <w:shd w:val="clear" w:color="auto" w:fill="auto"/>
          </w:tcPr>
          <w:p w14:paraId="287C3023"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trigonal bipyramidal</w:t>
            </w:r>
          </w:p>
        </w:tc>
        <w:tc>
          <w:tcPr>
            <w:tcW w:w="2592" w:type="dxa"/>
            <w:tcBorders>
              <w:top w:val="nil"/>
              <w:left w:val="nil"/>
              <w:bottom w:val="single" w:sz="4" w:space="0" w:color="auto"/>
            </w:tcBorders>
            <w:shd w:val="clear" w:color="auto" w:fill="auto"/>
          </w:tcPr>
          <w:p w14:paraId="3F4F7945"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linear</w:t>
            </w:r>
          </w:p>
        </w:tc>
      </w:tr>
      <w:tr w:rsidR="00002E90" w:rsidRPr="005B3AB2" w14:paraId="7EC79E9A" w14:textId="77777777" w:rsidTr="00A23C44">
        <w:trPr>
          <w:jc w:val="center"/>
        </w:trPr>
        <w:tc>
          <w:tcPr>
            <w:tcW w:w="2390" w:type="dxa"/>
            <w:tcBorders>
              <w:top w:val="single" w:sz="4" w:space="0" w:color="auto"/>
              <w:bottom w:val="nil"/>
              <w:right w:val="nil"/>
            </w:tcBorders>
            <w:shd w:val="clear" w:color="auto" w:fill="auto"/>
          </w:tcPr>
          <w:p w14:paraId="0AED38AD"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6</w:t>
            </w:r>
          </w:p>
        </w:tc>
        <w:tc>
          <w:tcPr>
            <w:tcW w:w="1530" w:type="dxa"/>
            <w:tcBorders>
              <w:top w:val="single" w:sz="4" w:space="0" w:color="auto"/>
              <w:left w:val="nil"/>
              <w:bottom w:val="nil"/>
              <w:right w:val="nil"/>
            </w:tcBorders>
            <w:shd w:val="clear" w:color="auto" w:fill="auto"/>
          </w:tcPr>
          <w:p w14:paraId="49A3ED02"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0</w:t>
            </w:r>
          </w:p>
        </w:tc>
        <w:tc>
          <w:tcPr>
            <w:tcW w:w="2610" w:type="dxa"/>
            <w:tcBorders>
              <w:top w:val="single" w:sz="4" w:space="0" w:color="auto"/>
              <w:left w:val="nil"/>
              <w:bottom w:val="nil"/>
              <w:right w:val="nil"/>
            </w:tcBorders>
            <w:shd w:val="clear" w:color="auto" w:fill="auto"/>
          </w:tcPr>
          <w:p w14:paraId="30C84D5B"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octahedral</w:t>
            </w:r>
          </w:p>
        </w:tc>
        <w:tc>
          <w:tcPr>
            <w:tcW w:w="2592" w:type="dxa"/>
            <w:tcBorders>
              <w:top w:val="single" w:sz="4" w:space="0" w:color="auto"/>
              <w:left w:val="nil"/>
              <w:bottom w:val="nil"/>
            </w:tcBorders>
            <w:shd w:val="clear" w:color="auto" w:fill="auto"/>
          </w:tcPr>
          <w:p w14:paraId="0F4C578E"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octahedral</w:t>
            </w:r>
          </w:p>
        </w:tc>
      </w:tr>
      <w:tr w:rsidR="00002E90" w:rsidRPr="005B3AB2" w14:paraId="1ABF6D27" w14:textId="77777777" w:rsidTr="00A23C44">
        <w:trPr>
          <w:jc w:val="center"/>
        </w:trPr>
        <w:tc>
          <w:tcPr>
            <w:tcW w:w="2390" w:type="dxa"/>
            <w:tcBorders>
              <w:top w:val="nil"/>
              <w:bottom w:val="nil"/>
              <w:right w:val="nil"/>
            </w:tcBorders>
            <w:shd w:val="clear" w:color="auto" w:fill="auto"/>
          </w:tcPr>
          <w:p w14:paraId="4B1C66BE"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6</w:t>
            </w:r>
          </w:p>
        </w:tc>
        <w:tc>
          <w:tcPr>
            <w:tcW w:w="1530" w:type="dxa"/>
            <w:tcBorders>
              <w:top w:val="nil"/>
              <w:left w:val="nil"/>
              <w:bottom w:val="nil"/>
              <w:right w:val="nil"/>
            </w:tcBorders>
            <w:shd w:val="clear" w:color="auto" w:fill="auto"/>
          </w:tcPr>
          <w:p w14:paraId="1B9E56F9"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1</w:t>
            </w:r>
          </w:p>
        </w:tc>
        <w:tc>
          <w:tcPr>
            <w:tcW w:w="2610" w:type="dxa"/>
            <w:tcBorders>
              <w:top w:val="nil"/>
              <w:left w:val="nil"/>
              <w:bottom w:val="nil"/>
              <w:right w:val="nil"/>
            </w:tcBorders>
            <w:shd w:val="clear" w:color="auto" w:fill="auto"/>
          </w:tcPr>
          <w:p w14:paraId="247B6108"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octahedral</w:t>
            </w:r>
          </w:p>
        </w:tc>
        <w:tc>
          <w:tcPr>
            <w:tcW w:w="2592" w:type="dxa"/>
            <w:tcBorders>
              <w:top w:val="nil"/>
              <w:left w:val="nil"/>
              <w:bottom w:val="nil"/>
            </w:tcBorders>
            <w:shd w:val="clear" w:color="auto" w:fill="auto"/>
          </w:tcPr>
          <w:p w14:paraId="2C4629D4"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square pyramidal</w:t>
            </w:r>
          </w:p>
        </w:tc>
      </w:tr>
      <w:tr w:rsidR="00002E90" w:rsidRPr="005B3AB2" w14:paraId="4E4EAA19" w14:textId="77777777" w:rsidTr="00A23C44">
        <w:trPr>
          <w:jc w:val="center"/>
        </w:trPr>
        <w:tc>
          <w:tcPr>
            <w:tcW w:w="2390" w:type="dxa"/>
            <w:tcBorders>
              <w:top w:val="nil"/>
              <w:bottom w:val="nil"/>
              <w:right w:val="nil"/>
            </w:tcBorders>
            <w:shd w:val="clear" w:color="auto" w:fill="auto"/>
          </w:tcPr>
          <w:p w14:paraId="3CCB416B"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6</w:t>
            </w:r>
          </w:p>
        </w:tc>
        <w:tc>
          <w:tcPr>
            <w:tcW w:w="1530" w:type="dxa"/>
            <w:tcBorders>
              <w:top w:val="nil"/>
              <w:left w:val="nil"/>
              <w:bottom w:val="nil"/>
              <w:right w:val="nil"/>
            </w:tcBorders>
            <w:shd w:val="clear" w:color="auto" w:fill="auto"/>
          </w:tcPr>
          <w:p w14:paraId="5C996DF3" w14:textId="77777777" w:rsidR="00002E90" w:rsidRPr="005B3AB2" w:rsidRDefault="00002E90" w:rsidP="00D231AE">
            <w:pPr>
              <w:tabs>
                <w:tab w:val="right" w:pos="9360"/>
              </w:tabs>
              <w:spacing w:after="0"/>
              <w:ind w:firstLine="0"/>
              <w:jc w:val="center"/>
              <w:rPr>
                <w:rFonts w:ascii="Arial" w:hAnsi="Arial" w:cs="Arial"/>
                <w:bCs/>
              </w:rPr>
            </w:pPr>
            <w:r w:rsidRPr="005B3AB2">
              <w:rPr>
                <w:rFonts w:ascii="Arial" w:hAnsi="Arial" w:cs="Arial"/>
                <w:bCs/>
              </w:rPr>
              <w:t>2</w:t>
            </w:r>
          </w:p>
        </w:tc>
        <w:tc>
          <w:tcPr>
            <w:tcW w:w="2610" w:type="dxa"/>
            <w:tcBorders>
              <w:top w:val="nil"/>
              <w:left w:val="nil"/>
              <w:bottom w:val="nil"/>
              <w:right w:val="nil"/>
            </w:tcBorders>
            <w:shd w:val="clear" w:color="auto" w:fill="auto"/>
          </w:tcPr>
          <w:p w14:paraId="051BF971"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octahedral</w:t>
            </w:r>
          </w:p>
        </w:tc>
        <w:tc>
          <w:tcPr>
            <w:tcW w:w="2592" w:type="dxa"/>
            <w:tcBorders>
              <w:top w:val="nil"/>
              <w:left w:val="nil"/>
              <w:bottom w:val="nil"/>
            </w:tcBorders>
            <w:shd w:val="clear" w:color="auto" w:fill="auto"/>
          </w:tcPr>
          <w:p w14:paraId="1D3D28B0" w14:textId="77777777" w:rsidR="00002E90" w:rsidRPr="005B3AB2" w:rsidRDefault="00002E90" w:rsidP="00D231AE">
            <w:pPr>
              <w:tabs>
                <w:tab w:val="right" w:pos="9360"/>
              </w:tabs>
              <w:spacing w:after="0"/>
              <w:ind w:firstLine="0"/>
              <w:rPr>
                <w:rFonts w:ascii="Arial" w:hAnsi="Arial" w:cs="Arial"/>
                <w:bCs/>
              </w:rPr>
            </w:pPr>
            <w:r w:rsidRPr="005B3AB2">
              <w:rPr>
                <w:rFonts w:ascii="Arial" w:hAnsi="Arial" w:cs="Arial"/>
                <w:bCs/>
              </w:rPr>
              <w:t>square planar</w:t>
            </w:r>
          </w:p>
        </w:tc>
      </w:tr>
    </w:tbl>
    <w:p w14:paraId="3AE069D5" w14:textId="77777777" w:rsidR="00002E90" w:rsidRPr="00796866" w:rsidRDefault="00002E90" w:rsidP="00796866">
      <w:pPr>
        <w:tabs>
          <w:tab w:val="right" w:pos="9360"/>
        </w:tabs>
        <w:spacing w:after="0"/>
        <w:jc w:val="center"/>
        <w:rPr>
          <w:rFonts w:ascii="Arial" w:hAnsi="Arial" w:cs="Arial"/>
          <w:b/>
          <w:bCs/>
          <w:sz w:val="16"/>
          <w:szCs w:val="16"/>
        </w:rPr>
      </w:pPr>
    </w:p>
    <w:p w14:paraId="4E48E7AB" w14:textId="1B26EE6C" w:rsidR="00002E90" w:rsidRDefault="00002E90" w:rsidP="00002E90">
      <w:pPr>
        <w:tabs>
          <w:tab w:val="right" w:pos="9360"/>
        </w:tabs>
        <w:jc w:val="center"/>
      </w:pPr>
      <w:r>
        <w:fldChar w:fldCharType="begin"/>
      </w:r>
      <w:r>
        <w:instrText xml:space="preserve"> INCLUDEPICTURE "https://upload.wikimedia.org/wikipedia/commons/a/a9/VSEPR_geometries.PNG" \* MERGEFORMATINET </w:instrText>
      </w:r>
      <w:r>
        <w:fldChar w:fldCharType="separate"/>
      </w:r>
      <w:r w:rsidR="007054F3">
        <w:fldChar w:fldCharType="begin"/>
      </w:r>
      <w:r w:rsidR="007054F3">
        <w:instrText xml:space="preserve"> INCLUDEPICTURE  "https://upload.wikimedia.org/wikipedia/commons/a/a9/VSEPR_geometries.PNG" \* MERGEFORMATINET </w:instrText>
      </w:r>
      <w:r w:rsidR="007054F3">
        <w:fldChar w:fldCharType="separate"/>
      </w:r>
      <w:r w:rsidR="009A7346">
        <w:fldChar w:fldCharType="begin"/>
      </w:r>
      <w:r w:rsidR="009A7346">
        <w:instrText xml:space="preserve"> INCLUDEPICTURE  "https://upload.wikimedia.org/wikipedia/commons/a/a9/VSEPR_geometries.PNG" \* MERGEFORMATINET </w:instrText>
      </w:r>
      <w:r w:rsidR="009A7346">
        <w:fldChar w:fldCharType="separate"/>
      </w:r>
      <w:r w:rsidR="006E3BF5">
        <w:fldChar w:fldCharType="begin"/>
      </w:r>
      <w:r w:rsidR="006E3BF5">
        <w:instrText xml:space="preserve"> INCLUDEPICTURE  "https://upload.wikimedia.org/wikipedia/commons/a/a9/VSEPR_geometries.PNG" \* MERGEFORMATINET </w:instrText>
      </w:r>
      <w:r w:rsidR="006E3BF5">
        <w:fldChar w:fldCharType="separate"/>
      </w:r>
      <w:r w:rsidR="00E07BBF">
        <w:fldChar w:fldCharType="begin"/>
      </w:r>
      <w:r w:rsidR="00E07BBF">
        <w:instrText xml:space="preserve"> INCLUDEPICTURE  "https://upload.wikimedia.org/wikipedia/commons/a/a9/VSEPR_geometries.PNG" \* MERGEFORMATINET </w:instrText>
      </w:r>
      <w:r w:rsidR="00E07BBF">
        <w:fldChar w:fldCharType="separate"/>
      </w:r>
      <w:r w:rsidR="00B56825">
        <w:fldChar w:fldCharType="begin"/>
      </w:r>
      <w:r w:rsidR="00B56825">
        <w:instrText xml:space="preserve"> INCLUDEPICTURE  "https://upload.wikimedia.org/wikipedia/commons/a/a9/VSEPR_geometries.PNG" \* MERGEFORMATINET </w:instrText>
      </w:r>
      <w:r w:rsidR="00B56825">
        <w:fldChar w:fldCharType="separate"/>
      </w:r>
      <w:r w:rsidR="0048377C">
        <w:fldChar w:fldCharType="begin"/>
      </w:r>
      <w:r w:rsidR="0048377C">
        <w:instrText xml:space="preserve"> INCLUDEPICTURE  "https://upload.wikimedia.org/wikipedia/commons/a/a9/VSEPR_geometries.PNG" \* MERGEFORMATINET </w:instrText>
      </w:r>
      <w:r w:rsidR="0048377C">
        <w:fldChar w:fldCharType="separate"/>
      </w:r>
      <w:r w:rsidR="00D02C36">
        <w:fldChar w:fldCharType="begin"/>
      </w:r>
      <w:r w:rsidR="00D02C36">
        <w:instrText xml:space="preserve"> INCLUDEPICTURE  "https://upload.wikimedia.org/wikipedia/commons/a/a9/VSEPR_geometries.PNG" \* MERGEFORMATINET </w:instrText>
      </w:r>
      <w:r w:rsidR="00D02C36">
        <w:fldChar w:fldCharType="separate"/>
      </w:r>
      <w:r w:rsidR="001D20BB">
        <w:fldChar w:fldCharType="begin"/>
      </w:r>
      <w:r w:rsidR="001D20BB">
        <w:instrText xml:space="preserve"> INCLUDEPICTURE  "https://upload.wikimedia.org/wikipedia/commons/a/a9/VSEPR_geometries.PNG" \* MERGEFORMATINET </w:instrText>
      </w:r>
      <w:r w:rsidR="001D20BB">
        <w:fldChar w:fldCharType="separate"/>
      </w:r>
      <w:r w:rsidR="00267429">
        <w:fldChar w:fldCharType="begin"/>
      </w:r>
      <w:r w:rsidR="00267429">
        <w:instrText xml:space="preserve"> INCLUDEPICTURE  "https://upload.wikimedia.org/wikipedia/commons/a/a9/VSEPR_geometries.PNG" \* MERGEFORMATINET </w:instrText>
      </w:r>
      <w:r w:rsidR="00267429">
        <w:fldChar w:fldCharType="separate"/>
      </w:r>
      <w:r w:rsidR="00954A19">
        <w:fldChar w:fldCharType="begin"/>
      </w:r>
      <w:r w:rsidR="00954A19">
        <w:instrText xml:space="preserve"> INCLUDEPICTURE  "https://upload.wikimedia.org/wikipedia/commons/a/a9/VSEPR_geometries.PNG" \* MERGEFORMATINET </w:instrText>
      </w:r>
      <w:r w:rsidR="00954A19">
        <w:fldChar w:fldCharType="separate"/>
      </w:r>
      <w:r w:rsidR="00B54FEA">
        <w:fldChar w:fldCharType="begin"/>
      </w:r>
      <w:r w:rsidR="00B54FEA">
        <w:instrText xml:space="preserve"> INCLUDEPICTURE  "https://upload.wikimedia.org/wikipedia/commons/a/a9/VSEPR_geometries.PNG" \* MERGEFORMATINET </w:instrText>
      </w:r>
      <w:r w:rsidR="00B54FEA">
        <w:fldChar w:fldCharType="separate"/>
      </w:r>
      <w:r w:rsidR="009949E7">
        <w:fldChar w:fldCharType="begin"/>
      </w:r>
      <w:r w:rsidR="009949E7">
        <w:instrText xml:space="preserve"> INCLUDEPICTURE  "https://upload.wikimedia.org/wikipedia/commons/a/a9/VSEPR_geometries.PNG" \* MERGEFORMATINET </w:instrText>
      </w:r>
      <w:r w:rsidR="009949E7">
        <w:fldChar w:fldCharType="separate"/>
      </w:r>
      <w:r w:rsidR="00915E74">
        <w:fldChar w:fldCharType="begin"/>
      </w:r>
      <w:r w:rsidR="00915E74">
        <w:instrText xml:space="preserve"> INCLUDEPICTURE  "https://upload.wikimedia.org/wikipedia/commons/a/a9/VSEPR_geometries.PNG" \* MERGEFORMATINET </w:instrText>
      </w:r>
      <w:r w:rsidR="00915E74">
        <w:fldChar w:fldCharType="separate"/>
      </w:r>
      <w:r w:rsidR="008F6CBF">
        <w:fldChar w:fldCharType="begin"/>
      </w:r>
      <w:r w:rsidR="008F6CBF">
        <w:instrText xml:space="preserve"> INCLUDEPICTURE  "https://upload.wikimedia.org/wikipedia/commons/a/a9/VSEPR_geometries.PNG" \* MERGEFORMATINET </w:instrText>
      </w:r>
      <w:r w:rsidR="008F6CBF">
        <w:fldChar w:fldCharType="separate"/>
      </w:r>
      <w:r w:rsidR="008A0055">
        <w:fldChar w:fldCharType="begin"/>
      </w:r>
      <w:r w:rsidR="008A0055">
        <w:instrText xml:space="preserve"> INCLUDEPICTURE  "https://upload.wikimedia.org/wikipedia/commons/a/a9/VSEPR_geometries.PNG" \* MERGEFORMATINET </w:instrText>
      </w:r>
      <w:r w:rsidR="008A0055">
        <w:fldChar w:fldCharType="separate"/>
      </w:r>
      <w:r w:rsidR="009C3397">
        <w:fldChar w:fldCharType="begin"/>
      </w:r>
      <w:r w:rsidR="009C3397">
        <w:instrText xml:space="preserve"> INCLUDEPICTURE  "https://upload.wikimedia.org/wikipedia/commons/a/a9/VSEPR_geometries.PNG" \* MERGEFORMATINET </w:instrText>
      </w:r>
      <w:r w:rsidR="009C3397">
        <w:fldChar w:fldCharType="separate"/>
      </w:r>
      <w:r w:rsidR="006F4910">
        <w:fldChar w:fldCharType="begin"/>
      </w:r>
      <w:r w:rsidR="006F4910">
        <w:instrText xml:space="preserve"> INCLUDEPICTURE  "https://upload.wikimedia.org/wikipedia/commons/a/a9/VSEPR_geometries.PNG" \* MERGEFORMATINET </w:instrText>
      </w:r>
      <w:r w:rsidR="006F4910">
        <w:fldChar w:fldCharType="separate"/>
      </w:r>
      <w:r w:rsidR="001F326D">
        <w:fldChar w:fldCharType="begin"/>
      </w:r>
      <w:r w:rsidR="001F326D">
        <w:instrText xml:space="preserve"> INCLUDEPICTURE  "https://upload.wikimedia.org/wikipedia/commons/a/a9/VSEPR_geometries.PNG" \* MERGEFORMATINET </w:instrText>
      </w:r>
      <w:r w:rsidR="001F326D">
        <w:fldChar w:fldCharType="separate"/>
      </w:r>
      <w:r w:rsidR="000F349A">
        <w:fldChar w:fldCharType="begin"/>
      </w:r>
      <w:r w:rsidR="000F349A">
        <w:instrText xml:space="preserve"> INCLUDEPICTURE  "https://upload.wikimedia.org/wikipedia/commons/a/a9/VSEPR_geometries.PNG" \* MERGEFORMATINET </w:instrText>
      </w:r>
      <w:r w:rsidR="000F349A">
        <w:fldChar w:fldCharType="separate"/>
      </w:r>
      <w:r w:rsidR="003A5C87">
        <w:fldChar w:fldCharType="begin"/>
      </w:r>
      <w:r w:rsidR="003A5C87">
        <w:instrText xml:space="preserve"> INCLUDEPICTURE  "https://upload.wikimedia.org/wikipedia/commons/a/a9/VSEPR_geometries.PNG" \* MERGEFORMATINET </w:instrText>
      </w:r>
      <w:r w:rsidR="003A5C87">
        <w:fldChar w:fldCharType="separate"/>
      </w:r>
      <w:r w:rsidR="001E1B00">
        <w:fldChar w:fldCharType="begin"/>
      </w:r>
      <w:r w:rsidR="001E1B00">
        <w:instrText xml:space="preserve"> INCLUDEPICTURE  "https://upload.wikimedia.org/wikipedia/commons/a/a9/VSEPR_geometries.PNG" \* MERGEFORMATINET </w:instrText>
      </w:r>
      <w:r w:rsidR="001E1B00">
        <w:fldChar w:fldCharType="separate"/>
      </w:r>
      <w:r w:rsidR="00E0715F">
        <w:fldChar w:fldCharType="begin"/>
      </w:r>
      <w:r w:rsidR="00E0715F">
        <w:instrText xml:space="preserve"> INCLUDEPICTURE  "https://upload.wikimedia.org/wikipedia/commons/a/a9/VSEPR_geometries.PNG" \* MERGEFORMATINET </w:instrText>
      </w:r>
      <w:r w:rsidR="00E0715F">
        <w:fldChar w:fldCharType="separate"/>
      </w:r>
      <w:r w:rsidR="00EF5A81">
        <w:fldChar w:fldCharType="begin"/>
      </w:r>
      <w:r w:rsidR="00EF5A81">
        <w:instrText xml:space="preserve"> INCLUDEPICTURE  "https://upload.wikimedia.org/wikipedia/commons/a/a9/VSEPR_geometries.PNG" \* MERGEFORMATINET </w:instrText>
      </w:r>
      <w:r w:rsidR="00EF5A81">
        <w:fldChar w:fldCharType="separate"/>
      </w:r>
      <w:r w:rsidR="003275BA">
        <w:fldChar w:fldCharType="begin"/>
      </w:r>
      <w:r w:rsidR="003275BA">
        <w:instrText xml:space="preserve"> INCLUDEPICTURE  "https://upload.wikimedia.org/wikipedia/commons/a/a9/VSEPR_geometries.PNG" \* MERGEFORMATINET </w:instrText>
      </w:r>
      <w:r w:rsidR="003275BA">
        <w:fldChar w:fldCharType="separate"/>
      </w:r>
      <w:r w:rsidR="00503523">
        <w:fldChar w:fldCharType="begin"/>
      </w:r>
      <w:r w:rsidR="00503523">
        <w:instrText xml:space="preserve"> INCLUDEPICTURE  "https://upload.wikimedia.org/wikipedia/commons/a/a9/VSEPR_geometries.PNG" \* MERGEFORMATINET </w:instrText>
      </w:r>
      <w:r w:rsidR="00503523">
        <w:fldChar w:fldCharType="separate"/>
      </w:r>
      <w:r w:rsidR="001B527B">
        <w:fldChar w:fldCharType="begin"/>
      </w:r>
      <w:r w:rsidR="001B527B">
        <w:instrText xml:space="preserve"> INCLUDEPICTURE  "https://upload.wikimedia.org/wikipedia/commons/a/a9/VSEPR_geometries.PNG" \* MERGEFORMATINET </w:instrText>
      </w:r>
      <w:r w:rsidR="001B527B">
        <w:fldChar w:fldCharType="separate"/>
      </w:r>
      <w:r w:rsidR="00F175AF">
        <w:fldChar w:fldCharType="begin"/>
      </w:r>
      <w:r w:rsidR="00F175AF">
        <w:instrText xml:space="preserve"> INCLUDEPICTURE  "https://upload.wikimedia.org/wikipedia/commons/a/a9/VSEPR_geometries.PNG" \* MERGEFORMATINET </w:instrText>
      </w:r>
      <w:r w:rsidR="00F175AF">
        <w:fldChar w:fldCharType="separate"/>
      </w:r>
      <w:r w:rsidR="001948C1">
        <w:fldChar w:fldCharType="begin"/>
      </w:r>
      <w:r w:rsidR="001948C1">
        <w:instrText xml:space="preserve"> INCLUDEPICTURE  "https://upload.wikimedia.org/wikipedia/commons/a/a9/VSEPR_geometries.PNG" \* MERGEFORMATINET </w:instrText>
      </w:r>
      <w:r w:rsidR="001948C1">
        <w:fldChar w:fldCharType="separate"/>
      </w:r>
      <w:r w:rsidR="009A6B94">
        <w:fldChar w:fldCharType="begin"/>
      </w:r>
      <w:r w:rsidR="009A6B94">
        <w:instrText xml:space="preserve"> INCLUDEPICTURE  "https://upload.wikimedia.org/wikipedia/commons/a/a9/VSEPR_geometries.PNG" \* MERGEFORMATINET </w:instrText>
      </w:r>
      <w:r w:rsidR="009A6B94">
        <w:fldChar w:fldCharType="separate"/>
      </w:r>
      <w:r w:rsidR="007E2FB1">
        <w:fldChar w:fldCharType="begin"/>
      </w:r>
      <w:r w:rsidR="007E2FB1">
        <w:instrText xml:space="preserve"> INCLUDEPICTURE  "https://upload.wikimedia.org/wikipedia/commons/a/a9/VSEPR_geometries.PNG" \* MERGEFORMATINET </w:instrText>
      </w:r>
      <w:r w:rsidR="007E2FB1">
        <w:fldChar w:fldCharType="separate"/>
      </w:r>
      <w:r w:rsidR="001E10A8">
        <w:fldChar w:fldCharType="begin"/>
      </w:r>
      <w:r w:rsidR="001E10A8">
        <w:instrText xml:space="preserve"> INCLUDEPICTURE  "https://upload.wikimedia.org/wikipedia/commons/a/a9/VSEPR_geometries.PNG" \* MERGEFORMATINET </w:instrText>
      </w:r>
      <w:r w:rsidR="001E10A8">
        <w:fldChar w:fldCharType="separate"/>
      </w:r>
      <w:r w:rsidR="00BF1E4F">
        <w:fldChar w:fldCharType="begin"/>
      </w:r>
      <w:r w:rsidR="00BF1E4F">
        <w:instrText xml:space="preserve"> INCLUDEPICTURE  "https://upload.wikimedia.org/wikipedia/commons/a/a9/VSEPR_geometries.PNG" \* MERGEFORMATINET </w:instrText>
      </w:r>
      <w:r w:rsidR="00BF1E4F">
        <w:fldChar w:fldCharType="separate"/>
      </w:r>
      <w:r w:rsidR="00F437DC">
        <w:fldChar w:fldCharType="begin"/>
      </w:r>
      <w:r w:rsidR="00F437DC">
        <w:instrText xml:space="preserve"> INCLUDEPICTURE  "https://upload.wikimedia.org/wikipedia/commons/a/a9/VSEPR_geometries.PNG" \* MERGEFORMATINET </w:instrText>
      </w:r>
      <w:r w:rsidR="00F437DC">
        <w:fldChar w:fldCharType="separate"/>
      </w:r>
      <w:r w:rsidR="004C46DA">
        <w:fldChar w:fldCharType="begin"/>
      </w:r>
      <w:r w:rsidR="004C46DA">
        <w:instrText xml:space="preserve"> INCLUDEPICTURE  "https://upload.wikimedia.org/wikipedia/commons/a/a9/VSEPR_geometries.PNG" \* MERGEFORMATINET </w:instrText>
      </w:r>
      <w:r w:rsidR="004C46DA">
        <w:fldChar w:fldCharType="separate"/>
      </w:r>
      <w:r w:rsidR="00012B2B">
        <w:fldChar w:fldCharType="begin"/>
      </w:r>
      <w:r w:rsidR="00012B2B">
        <w:instrText xml:space="preserve"> INCLUDEPICTURE  "https://upload.wikimedia.org/wikipedia/commons/a/a9/VSEPR_geometries.PNG" \* MERGEFORMATINET </w:instrText>
      </w:r>
      <w:r w:rsidR="00012B2B">
        <w:fldChar w:fldCharType="separate"/>
      </w:r>
      <w:r w:rsidR="0081621A">
        <w:fldChar w:fldCharType="begin"/>
      </w:r>
      <w:r w:rsidR="0081621A">
        <w:instrText xml:space="preserve"> INCLUDEPICTURE  "https://upload.wikimedia.org/wikipedia/commons/a/a9/VSEPR_geometries.PNG" \* MERGEFORMATINET </w:instrText>
      </w:r>
      <w:r w:rsidR="0081621A">
        <w:fldChar w:fldCharType="separate"/>
      </w:r>
      <w:r w:rsidR="00FC5395">
        <w:fldChar w:fldCharType="begin"/>
      </w:r>
      <w:r w:rsidR="00FC5395">
        <w:instrText xml:space="preserve"> INCLUDEPICTURE  "https://upload.wikimedia.org/wikipedia/commons/a/a9/VSEPR_geometries.PNG" \* MERGEFORMATINET </w:instrText>
      </w:r>
      <w:r w:rsidR="00FC5395">
        <w:fldChar w:fldCharType="separate"/>
      </w:r>
      <w:r w:rsidR="00002721">
        <w:fldChar w:fldCharType="begin"/>
      </w:r>
      <w:r w:rsidR="00002721">
        <w:instrText xml:space="preserve"> INCLUDEPICTURE  "https://upload.wikimedia.org/wikipedia/commons/a/a9/VSEPR_geometries.PNG" \* MERGEFORMATINET </w:instrText>
      </w:r>
      <w:r w:rsidR="00002721">
        <w:fldChar w:fldCharType="separate"/>
      </w:r>
      <w:r w:rsidR="002D4E60">
        <w:fldChar w:fldCharType="begin"/>
      </w:r>
      <w:r w:rsidR="002D4E60">
        <w:instrText xml:space="preserve"> INCLUDEPICTURE  "https://upload.wikimedia.org/wikipedia/commons/a/a9/VSEPR_geometries.PNG" \* MERGEFORMATINET </w:instrText>
      </w:r>
      <w:r w:rsidR="002D4E60">
        <w:fldChar w:fldCharType="separate"/>
      </w:r>
      <w:r w:rsidR="00565013">
        <w:fldChar w:fldCharType="begin"/>
      </w:r>
      <w:r w:rsidR="00565013">
        <w:instrText xml:space="preserve"> INCLUDEPICTURE  "https://upload.wikimedia.org/wikipedia/commons/a/a9/VSEPR_geometries.PNG" \* MERGEFORMATINET </w:instrText>
      </w:r>
      <w:r w:rsidR="00565013">
        <w:fldChar w:fldCharType="separate"/>
      </w:r>
      <w:r w:rsidR="00610240">
        <w:fldChar w:fldCharType="begin"/>
      </w:r>
      <w:r w:rsidR="00610240">
        <w:instrText xml:space="preserve"> INCLUDEPICTURE  "https://upload.wikimedia.org/wikipedia/commons/a/a9/VSEPR_geometries.PNG" \* MERGEFORMATINET </w:instrText>
      </w:r>
      <w:r w:rsidR="00610240">
        <w:fldChar w:fldCharType="separate"/>
      </w:r>
      <w:r w:rsidR="005332C7">
        <w:fldChar w:fldCharType="begin"/>
      </w:r>
      <w:r w:rsidR="005332C7">
        <w:instrText xml:space="preserve"> INCLUDEPICTURE  "https://upload.wikimedia.org/wikipedia/commons/a/a9/VSEPR_geometries.PNG" \* MERGEFORMATINET </w:instrText>
      </w:r>
      <w:r w:rsidR="005332C7">
        <w:fldChar w:fldCharType="separate"/>
      </w:r>
      <w:r w:rsidR="004B53DC">
        <w:fldChar w:fldCharType="begin"/>
      </w:r>
      <w:r w:rsidR="004B53DC">
        <w:instrText xml:space="preserve"> INCLUDEPICTURE  "https://upload.wikimedia.org/wikipedia/commons/a/a9/VSEPR_geometries.PNG" \* MERGEFORMATINET </w:instrText>
      </w:r>
      <w:r w:rsidR="004B53DC">
        <w:fldChar w:fldCharType="separate"/>
      </w:r>
      <w:r w:rsidR="00475318">
        <w:fldChar w:fldCharType="begin"/>
      </w:r>
      <w:r w:rsidR="00475318">
        <w:instrText xml:space="preserve"> INCLUDEPICTURE  "https://upload.wikimedia.org/wikipedia/commons/a/a9/VSEPR_geometries.PNG" \* MERGEFORMATINET </w:instrText>
      </w:r>
      <w:r w:rsidR="00475318">
        <w:fldChar w:fldCharType="separate"/>
      </w:r>
      <w:r w:rsidR="00B05F6B">
        <w:fldChar w:fldCharType="begin"/>
      </w:r>
      <w:r w:rsidR="00B05F6B">
        <w:instrText xml:space="preserve"> INCLUDEPICTURE  "https://upload.wikimedia.org/wikipedia/commons/a/a9/VSEPR_geometries.PNG" \* MERGEFORMATINET </w:instrText>
      </w:r>
      <w:r w:rsidR="00B05F6B">
        <w:fldChar w:fldCharType="separate"/>
      </w:r>
      <w:r w:rsidR="00241441">
        <w:fldChar w:fldCharType="begin"/>
      </w:r>
      <w:r w:rsidR="00241441">
        <w:instrText xml:space="preserve"> INCLUDEPICTURE  "https://upload.wikimedia.org/wikipedia/commons/a/a9/VSEPR_geometries.PNG" \* MERGEFORMATINET </w:instrText>
      </w:r>
      <w:r w:rsidR="00241441">
        <w:fldChar w:fldCharType="separate"/>
      </w:r>
      <w:r w:rsidR="00E94022">
        <w:fldChar w:fldCharType="begin"/>
      </w:r>
      <w:r w:rsidR="00E94022">
        <w:instrText xml:space="preserve"> INCLUDEPICTURE  "https://upload.wikimedia.org/wikipedia/commons/a/a9/VSEPR_geometries.PNG" \* MERGEFORMATINET </w:instrText>
      </w:r>
      <w:r w:rsidR="00E94022">
        <w:fldChar w:fldCharType="separate"/>
      </w:r>
      <w:r w:rsidR="003C026E">
        <w:fldChar w:fldCharType="begin"/>
      </w:r>
      <w:r w:rsidR="003C026E">
        <w:instrText xml:space="preserve"> INCLUDEPICTURE  "https://upload.wikimedia.org/wikipedia/commons/a/a9/VSEPR_geometries.PNG" \* MERGEFORMATINET </w:instrText>
      </w:r>
      <w:r w:rsidR="003C026E">
        <w:fldChar w:fldCharType="separate"/>
      </w:r>
      <w:r w:rsidR="0000142E">
        <w:fldChar w:fldCharType="begin"/>
      </w:r>
      <w:r w:rsidR="0000142E">
        <w:instrText xml:space="preserve"> INCLUDEPICTURE  "https://upload.wikimedia.org/wikipedia/commons/a/a9/VSEPR_geometries.PNG" \* MERGEFORMATINET </w:instrText>
      </w:r>
      <w:r w:rsidR="0000142E">
        <w:fldChar w:fldCharType="separate"/>
      </w:r>
      <w:r w:rsidR="00C47CCE">
        <w:fldChar w:fldCharType="begin"/>
      </w:r>
      <w:r w:rsidR="00C47CCE">
        <w:instrText xml:space="preserve"> INCLUDEPICTURE  "https://upload.wikimedia.org/wikipedia/commons/a/a9/VSEPR_geometries.PNG" \* MERGEFORMATINET </w:instrText>
      </w:r>
      <w:r w:rsidR="00C47CCE">
        <w:fldChar w:fldCharType="separate"/>
      </w:r>
      <w:r w:rsidR="009B6E56">
        <w:fldChar w:fldCharType="begin"/>
      </w:r>
      <w:r w:rsidR="009B6E56">
        <w:instrText xml:space="preserve"> INCLUDEPICTURE  "https://upload.wikimedia.org/wikipedia/commons/a/a9/VSEPR_geometries.PNG" \* MERGEFORMATINET </w:instrText>
      </w:r>
      <w:r w:rsidR="009B6E56">
        <w:fldChar w:fldCharType="separate"/>
      </w:r>
      <w:r w:rsidR="001B7767">
        <w:fldChar w:fldCharType="begin"/>
      </w:r>
      <w:r w:rsidR="001B7767">
        <w:instrText xml:space="preserve"> INCLUDEPICTURE  "https://upload.wikimedia.org/wikipedia/commons/a/a9/VSEPR_geometries.PNG" \* MERGEFORMATINET </w:instrText>
      </w:r>
      <w:r w:rsidR="001B7767">
        <w:fldChar w:fldCharType="separate"/>
      </w:r>
      <w:r w:rsidR="00C3786E">
        <w:fldChar w:fldCharType="begin"/>
      </w:r>
      <w:r w:rsidR="00C3786E">
        <w:instrText xml:space="preserve"> INCLUDEPICTURE  "https://upload.wikimedia.org/wikipedia/commons/a/a9/VSEPR_geometries.PNG" \* MERGEFORMATINET </w:instrText>
      </w:r>
      <w:r w:rsidR="00C3786E">
        <w:fldChar w:fldCharType="separate"/>
      </w:r>
      <w:r w:rsidR="00070119">
        <w:fldChar w:fldCharType="begin"/>
      </w:r>
      <w:r w:rsidR="00070119">
        <w:instrText xml:space="preserve"> INCLUDEPICTURE  "https://upload.wikimedia.org/wikipedia/commons/a/a9/VSEPR_geometries.PNG" \* MERGEFORMATINET </w:instrText>
      </w:r>
      <w:r w:rsidR="00070119">
        <w:fldChar w:fldCharType="separate"/>
      </w:r>
      <w:r w:rsidR="00FF3E0F">
        <w:fldChar w:fldCharType="begin"/>
      </w:r>
      <w:r w:rsidR="00FF3E0F">
        <w:instrText xml:space="preserve"> INCLUDEPICTURE  "https://upload.wikimedia.org/wikipedia/commons/a/a9/VSEPR_geometries.PNG" \* MERGEFORMATINET </w:instrText>
      </w:r>
      <w:r w:rsidR="00FF3E0F">
        <w:fldChar w:fldCharType="separate"/>
      </w:r>
      <w:r w:rsidR="00166392">
        <w:fldChar w:fldCharType="begin"/>
      </w:r>
      <w:r w:rsidR="00166392">
        <w:instrText xml:space="preserve"> INCLUDEPICTURE  "https://upload.wikimedia.org/wikipedia/commons/a/a9/VSEPR_geometries.PNG" \* MERGEFORMATINET </w:instrText>
      </w:r>
      <w:r w:rsidR="00166392">
        <w:fldChar w:fldCharType="separate"/>
      </w:r>
      <w:r w:rsidR="00960CD4">
        <w:fldChar w:fldCharType="begin"/>
      </w:r>
      <w:r w:rsidR="00960CD4">
        <w:instrText xml:space="preserve"> INCLUDEPICTURE  "https://upload.wikimedia.org/wikipedia/commons/a/a9/VSEPR_geometries.PNG" \* MERGEFORMATINET </w:instrText>
      </w:r>
      <w:r w:rsidR="00960CD4">
        <w:fldChar w:fldCharType="separate"/>
      </w:r>
      <w:r w:rsidR="003C303E">
        <w:fldChar w:fldCharType="begin"/>
      </w:r>
      <w:r w:rsidR="003C303E">
        <w:instrText xml:space="preserve"> INCLUDEPICTURE  "https://upload.wikimedia.org/wikipedia/commons/a/a9/VSEPR_geometries.PNG" \* MERGEFORMATINET </w:instrText>
      </w:r>
      <w:r w:rsidR="003C303E">
        <w:fldChar w:fldCharType="separate"/>
      </w:r>
      <w:r w:rsidR="002B17B3">
        <w:fldChar w:fldCharType="begin"/>
      </w:r>
      <w:r w:rsidR="002B17B3">
        <w:instrText xml:space="preserve"> INCLUDEPICTURE  "https://upload.wikimedia.org/wikipedia/commons/a/a9/VSEPR_geometries.PNG" \* MERGEFORMATINET </w:instrText>
      </w:r>
      <w:r w:rsidR="002B17B3">
        <w:fldChar w:fldCharType="separate"/>
      </w:r>
      <w:r w:rsidR="002B3F2B">
        <w:fldChar w:fldCharType="begin"/>
      </w:r>
      <w:r w:rsidR="002B3F2B">
        <w:instrText xml:space="preserve"> INCLUDEPICTURE  "https://upload.wikimedia.org/wikipedia/commons/a/a9/VSEPR_geometries.PNG" \* MERGEFORMATINET </w:instrText>
      </w:r>
      <w:r w:rsidR="002B3F2B">
        <w:fldChar w:fldCharType="separate"/>
      </w:r>
      <w:r w:rsidR="0099586A">
        <w:fldChar w:fldCharType="begin"/>
      </w:r>
      <w:r w:rsidR="0099586A">
        <w:instrText xml:space="preserve"> INCLUDEPICTURE  "https://upload.wikimedia.org/wikipedia/commons/a/a9/VSEPR_geometries.PNG" \* MERGEFORMATINET </w:instrText>
      </w:r>
      <w:r w:rsidR="0099586A">
        <w:fldChar w:fldCharType="separate"/>
      </w:r>
      <w:r w:rsidR="0065321F">
        <w:fldChar w:fldCharType="begin"/>
      </w:r>
      <w:r w:rsidR="0065321F">
        <w:instrText xml:space="preserve"> INCLUDEPICTURE  "https://upload.wikimedia.org/wikipedia/commons/a/a9/VSEPR_geometries.PNG" \* MERGEFORMATINET </w:instrText>
      </w:r>
      <w:r w:rsidR="0065321F">
        <w:fldChar w:fldCharType="separate"/>
      </w:r>
      <w:r w:rsidR="00964821">
        <w:fldChar w:fldCharType="begin"/>
      </w:r>
      <w:r w:rsidR="00964821">
        <w:instrText xml:space="preserve"> INCLUDEPICTURE  "https://upload.wikimedia.org/wikipedia/commons/a/a9/VSEPR_geometries.PNG" \* MERGEFORMATINET </w:instrText>
      </w:r>
      <w:r w:rsidR="00964821">
        <w:fldChar w:fldCharType="separate"/>
      </w:r>
      <w:r w:rsidR="007863B0">
        <w:fldChar w:fldCharType="begin"/>
      </w:r>
      <w:r w:rsidR="007863B0">
        <w:instrText xml:space="preserve"> INCLUDEPICTURE  "https://upload.wikimedia.org/wikipedia/commons/a/a9/VSEPR_geometries.PNG" \* MERGEFORMATINET </w:instrText>
      </w:r>
      <w:r w:rsidR="007863B0">
        <w:fldChar w:fldCharType="separate"/>
      </w:r>
      <w:r w:rsidR="00C253F1">
        <w:fldChar w:fldCharType="begin"/>
      </w:r>
      <w:r w:rsidR="00C253F1">
        <w:instrText xml:space="preserve"> INCLUDEPICTURE  "https://upload.wikimedia.org/wikipedia/commons/a/a9/VSEPR_geometries.PNG" \* MERGEFORMATINET </w:instrText>
      </w:r>
      <w:r w:rsidR="00C253F1">
        <w:fldChar w:fldCharType="separate"/>
      </w:r>
      <w:r w:rsidR="007B3DA7">
        <w:fldChar w:fldCharType="begin"/>
      </w:r>
      <w:r w:rsidR="007B3DA7">
        <w:instrText xml:space="preserve"> INCLUDEPICTURE  "https://upload.wikimedia.org/wikipedia/commons/a/a9/VSEPR_geometries.PNG" \* MERGEFORMATINET </w:instrText>
      </w:r>
      <w:r w:rsidR="007B3DA7">
        <w:fldChar w:fldCharType="separate"/>
      </w:r>
      <w:r w:rsidR="0043084E">
        <w:fldChar w:fldCharType="begin"/>
      </w:r>
      <w:r w:rsidR="0043084E">
        <w:instrText xml:space="preserve"> INCLUDEPICTURE  "https://upload.wikimedia.org/wikipedia/commons/a/a9/VSEPR_geometries.PNG" \* MERGEFORMATINET </w:instrText>
      </w:r>
      <w:r w:rsidR="0043084E">
        <w:fldChar w:fldCharType="separate"/>
      </w:r>
      <w:r w:rsidR="00E547C3">
        <w:fldChar w:fldCharType="begin"/>
      </w:r>
      <w:r w:rsidR="00E547C3">
        <w:instrText xml:space="preserve"> INCLUDEPICTURE  "https://upload.wikimedia.org/wikipedia/commons/a/a9/VSEPR_geometries.PNG" \* MERGEFORMATINET </w:instrText>
      </w:r>
      <w:r w:rsidR="00E547C3">
        <w:fldChar w:fldCharType="separate"/>
      </w:r>
      <w:r w:rsidR="00CF68EE">
        <w:fldChar w:fldCharType="begin"/>
      </w:r>
      <w:r w:rsidR="00CF68EE">
        <w:instrText xml:space="preserve"> INCLUDEPICTURE  "https://upload.wikimedia.org/wikipedia/commons/a/a9/VSEPR_geometries.PNG" \* MERGEFORMATINET </w:instrText>
      </w:r>
      <w:r w:rsidR="00CF68EE">
        <w:fldChar w:fldCharType="separate"/>
      </w:r>
      <w:r w:rsidR="004B7103">
        <w:fldChar w:fldCharType="begin"/>
      </w:r>
      <w:r w:rsidR="004B7103">
        <w:instrText xml:space="preserve"> INCLUDEPICTURE  "https://upload.wikimedia.org/wikipedia/commons/a/a9/VSEPR_geometries.PNG" \* MERGEFORMATINET </w:instrText>
      </w:r>
      <w:r w:rsidR="004B7103">
        <w:fldChar w:fldCharType="separate"/>
      </w:r>
      <w:r w:rsidR="002110A7">
        <w:fldChar w:fldCharType="begin"/>
      </w:r>
      <w:r w:rsidR="002110A7">
        <w:instrText xml:space="preserve"> INCLUDEPICTURE  "https://upload.wikimedia.org/wikipedia/commons/a/a9/VSEPR_geometries.PNG" \* MERGEFORMATINET </w:instrText>
      </w:r>
      <w:r w:rsidR="002110A7">
        <w:fldChar w:fldCharType="separate"/>
      </w:r>
      <w:r w:rsidR="008B388A">
        <w:fldChar w:fldCharType="begin"/>
      </w:r>
      <w:r w:rsidR="008B388A">
        <w:instrText xml:space="preserve"> INCLUDEPICTURE  "https://upload.wikimedia.org/wikipedia/commons/a/a9/VSEPR_geometries.PNG" \* MERGEFORMATINET </w:instrText>
      </w:r>
      <w:r w:rsidR="008B388A">
        <w:fldChar w:fldCharType="separate"/>
      </w:r>
      <w:r w:rsidR="00CE13EB">
        <w:fldChar w:fldCharType="begin"/>
      </w:r>
      <w:r w:rsidR="00CE13EB">
        <w:instrText xml:space="preserve"> INCLUDEPICTURE  "https://upload.wikimedia.org/wikipedia/commons/a/a9/VSEPR_geometries.PNG" \* MERGEFORMATINET </w:instrText>
      </w:r>
      <w:r w:rsidR="00CE13EB">
        <w:fldChar w:fldCharType="separate"/>
      </w:r>
      <w:r w:rsidR="00A46ED8">
        <w:fldChar w:fldCharType="begin"/>
      </w:r>
      <w:r w:rsidR="00A46ED8">
        <w:instrText xml:space="preserve"> INCLUDEPICTURE  "https://upload.wikimedia.org/wikipedia/commons/a/a9/VSEPR_geometries.PNG" \* MERGEFORMATINET </w:instrText>
      </w:r>
      <w:r w:rsidR="00A46ED8">
        <w:fldChar w:fldCharType="separate"/>
      </w:r>
      <w:r w:rsidR="00C7724A">
        <w:fldChar w:fldCharType="begin"/>
      </w:r>
      <w:r w:rsidR="00C7724A">
        <w:instrText xml:space="preserve"> INCLUDEPICTURE  "https://upload.wikimedia.org/wikipedia/commons/a/a9/VSEPR_geometries.PNG" \* MERGEFORMATINET </w:instrText>
      </w:r>
      <w:r w:rsidR="00C7724A">
        <w:fldChar w:fldCharType="separate"/>
      </w:r>
      <w:r w:rsidR="00246DDF">
        <w:fldChar w:fldCharType="begin"/>
      </w:r>
      <w:r w:rsidR="00246DDF">
        <w:instrText xml:space="preserve"> INCLUDEPICTURE  "https://upload.wikimedia.org/wikipedia/commons/a/a9/VSEPR_geometries.PNG" \* MERGEFORMATINET </w:instrText>
      </w:r>
      <w:r w:rsidR="00246DDF">
        <w:fldChar w:fldCharType="separate"/>
      </w:r>
      <w:r w:rsidR="00F52B8D">
        <w:fldChar w:fldCharType="begin"/>
      </w:r>
      <w:r w:rsidR="00F52B8D">
        <w:instrText xml:space="preserve"> INCLUDEPICTURE  "https://upload.wikimedia.org/wikipedia/commons/a/a9/VSEPR_geometries.PNG" \* MERGEFORMATINET </w:instrText>
      </w:r>
      <w:r w:rsidR="00F52B8D">
        <w:fldChar w:fldCharType="separate"/>
      </w:r>
      <w:r w:rsidR="0006793A">
        <w:fldChar w:fldCharType="begin"/>
      </w:r>
      <w:r w:rsidR="0006793A">
        <w:instrText xml:space="preserve"> INCLUDEPICTURE  "https://upload.wikimedia.org/wikipedia/commons/a/a9/VSEPR_geometries.PNG" \* MERGEFORMATINET </w:instrText>
      </w:r>
      <w:r w:rsidR="0006793A">
        <w:fldChar w:fldCharType="separate"/>
      </w:r>
      <w:r w:rsidR="00AE1454">
        <w:fldChar w:fldCharType="begin"/>
      </w:r>
      <w:r w:rsidR="00AE1454">
        <w:instrText xml:space="preserve"> INCLUDEPICTURE  "https://upload.wikimedia.org/wikipedia/commons/a/a9/VSEPR_geometries.PNG" \* MERGEFORMATINET </w:instrText>
      </w:r>
      <w:r w:rsidR="00AE1454">
        <w:fldChar w:fldCharType="separate"/>
      </w:r>
      <w:r w:rsidR="00FD2020">
        <w:fldChar w:fldCharType="begin"/>
      </w:r>
      <w:r w:rsidR="00FD2020">
        <w:instrText xml:space="preserve"> INCLUDEPICTURE  "https://upload.wikimedia.org/wikipedia/commons/a/a9/VSEPR_geometries.PNG" \* MERGEFORMATINET </w:instrText>
      </w:r>
      <w:r w:rsidR="00FD2020">
        <w:fldChar w:fldCharType="separate"/>
      </w:r>
      <w:r w:rsidR="009D7CD9">
        <w:fldChar w:fldCharType="begin"/>
      </w:r>
      <w:r w:rsidR="009D7CD9">
        <w:instrText xml:space="preserve"> INCLUDEPICTURE  "https://upload.wikimedia.org/wikipedia/commons/a/a9/VSEPR_geometries.PNG" \* MERGEFORMATINET </w:instrText>
      </w:r>
      <w:r w:rsidR="009D7CD9">
        <w:fldChar w:fldCharType="separate"/>
      </w:r>
      <w:r w:rsidR="00A2507A">
        <w:fldChar w:fldCharType="begin"/>
      </w:r>
      <w:r w:rsidR="00A2507A">
        <w:instrText xml:space="preserve"> INCLUDEPICTURE  "https://upload.wikimedia.org/wikipedia/commons/a/a9/VSEPR_geometries.PNG" \* MERGEFORMATINET </w:instrText>
      </w:r>
      <w:r w:rsidR="00A2507A">
        <w:fldChar w:fldCharType="separate"/>
      </w:r>
      <w:r w:rsidR="00163913">
        <w:fldChar w:fldCharType="begin"/>
      </w:r>
      <w:r w:rsidR="00163913">
        <w:instrText xml:space="preserve"> INCLUDEPICTURE  "https://upload.wikimedia.org/wikipedia/commons/a/a9/VSEPR_geometries.PNG" \* MERGEFORMATINET </w:instrText>
      </w:r>
      <w:r w:rsidR="00163913">
        <w:fldChar w:fldCharType="separate"/>
      </w:r>
      <w:r w:rsidR="00D20D38">
        <w:fldChar w:fldCharType="begin"/>
      </w:r>
      <w:r w:rsidR="00D20D38">
        <w:instrText xml:space="preserve"> INCLUDEPICTURE  "https://upload.wikimedia.org/wikipedia/commons/a/a9/VSEPR_geometries.PNG" \* MERGEFORMATINET </w:instrText>
      </w:r>
      <w:r w:rsidR="00D20D38">
        <w:fldChar w:fldCharType="separate"/>
      </w:r>
      <w:r w:rsidR="006D7056">
        <w:fldChar w:fldCharType="begin"/>
      </w:r>
      <w:r w:rsidR="006D7056">
        <w:instrText xml:space="preserve"> INCLUDEPICTURE  "https://upload.wikimedia.org/wikipedia/commons/a/a9/VSEPR_geometries.PNG" \* MERGEFORMATINET </w:instrText>
      </w:r>
      <w:r w:rsidR="006D7056">
        <w:fldChar w:fldCharType="separate"/>
      </w:r>
      <w:r w:rsidR="009A742E">
        <w:fldChar w:fldCharType="begin"/>
      </w:r>
      <w:r w:rsidR="009A742E">
        <w:instrText xml:space="preserve"> INCLUDEPICTURE  "https://upload.wikimedia.org/wikipedia/commons/a/a9/VSEPR_geometries.PNG" \* MERGEFORMATINET </w:instrText>
      </w:r>
      <w:r w:rsidR="009A742E">
        <w:fldChar w:fldCharType="separate"/>
      </w:r>
      <w:r w:rsidR="00EF7A87">
        <w:fldChar w:fldCharType="begin"/>
      </w:r>
      <w:r w:rsidR="00EF7A87">
        <w:instrText xml:space="preserve"> INCLUDEPICTURE  "https://upload.wikimedia.org/wikipedia/commons/a/a9/VSEPR_geometries.PNG" \* MERGEFORMATINET </w:instrText>
      </w:r>
      <w:r w:rsidR="00EF7A87">
        <w:fldChar w:fldCharType="separate"/>
      </w:r>
      <w:r w:rsidR="00200967">
        <w:fldChar w:fldCharType="begin"/>
      </w:r>
      <w:r w:rsidR="00200967">
        <w:instrText xml:space="preserve"> INCLUDEPICTURE  "https://upload.wikimedia.org/wikipedia/commons/a/a9/VSEPR_geometries.PNG" \* MERGEFORMATINET </w:instrText>
      </w:r>
      <w:r w:rsidR="00200967">
        <w:fldChar w:fldCharType="separate"/>
      </w:r>
      <w:r w:rsidR="00ED3CE3">
        <w:fldChar w:fldCharType="begin"/>
      </w:r>
      <w:r w:rsidR="00ED3CE3">
        <w:instrText xml:space="preserve"> INCLUDEPICTURE  "https://upload.wikimedia.org/wikipedia/commons/a/a9/VSEPR_geometries.PNG" \* MERGEFORMATINET </w:instrText>
      </w:r>
      <w:r w:rsidR="00ED3CE3">
        <w:fldChar w:fldCharType="separate"/>
      </w:r>
      <w:r w:rsidR="00FE7D70">
        <w:fldChar w:fldCharType="begin"/>
      </w:r>
      <w:r w:rsidR="00FE7D70">
        <w:instrText xml:space="preserve"> INCLUDEPICTURE  "https://upload.wikimedia.org/wikipedia/commons/a/a9/VSEPR_geometries.PNG" \* MERGEFORMATINET </w:instrText>
      </w:r>
      <w:r w:rsidR="00FE7D70">
        <w:fldChar w:fldCharType="separate"/>
      </w:r>
      <w:r w:rsidR="000A7FE4">
        <w:fldChar w:fldCharType="begin"/>
      </w:r>
      <w:r w:rsidR="000A7FE4">
        <w:instrText xml:space="preserve"> INCLUDEPICTURE  "https://upload.wikimedia.org/wikipedia/commons/a/a9/VSEPR_geometries.PNG" \* MERGEFORMATINET </w:instrText>
      </w:r>
      <w:r w:rsidR="000A7FE4">
        <w:fldChar w:fldCharType="separate"/>
      </w:r>
      <w:r w:rsidR="005C1CD9">
        <w:fldChar w:fldCharType="begin"/>
      </w:r>
      <w:r w:rsidR="005C1CD9">
        <w:instrText xml:space="preserve"> INCLUDEPICTURE  "https://upload.wikimedia.org/wikipedia/commons/a/a9/VSEPR_geometries.PNG" \* MERGEFORMATINET </w:instrText>
      </w:r>
      <w:r w:rsidR="005C1CD9">
        <w:fldChar w:fldCharType="separate"/>
      </w:r>
      <w:r w:rsidR="00052673">
        <w:fldChar w:fldCharType="begin"/>
      </w:r>
      <w:r w:rsidR="00052673">
        <w:instrText xml:space="preserve"> INCLUDEPICTURE  "https://upload.wikimedia.org/wikipedia/commons/a/a9/VSEPR_geometries.PNG" \* MERGEFORMATINET </w:instrText>
      </w:r>
      <w:r w:rsidR="00052673">
        <w:fldChar w:fldCharType="separate"/>
      </w:r>
      <w:r w:rsidR="004B0FD1">
        <w:fldChar w:fldCharType="begin"/>
      </w:r>
      <w:r w:rsidR="004B0FD1">
        <w:instrText xml:space="preserve"> INCLUDEPICTURE  "https://upload.wikimedia.org/wikipedia/commons/a/a9/VSEPR_geometries.PNG" \* MERGEFORMATINET </w:instrText>
      </w:r>
      <w:r w:rsidR="004B0FD1">
        <w:fldChar w:fldCharType="separate"/>
      </w:r>
      <w:r w:rsidR="00EE045A">
        <w:fldChar w:fldCharType="begin"/>
      </w:r>
      <w:r w:rsidR="00EE045A">
        <w:instrText xml:space="preserve"> INCLUDEPICTURE  "https://upload.wikimedia.org/wikipedia/commons/a/a9/VSEPR_geometries.PNG" \* MERGEFORMATINET </w:instrText>
      </w:r>
      <w:r w:rsidR="00EE045A">
        <w:fldChar w:fldCharType="separate"/>
      </w:r>
      <w:r w:rsidR="009251DB">
        <w:fldChar w:fldCharType="begin"/>
      </w:r>
      <w:r w:rsidR="009251DB">
        <w:instrText xml:space="preserve"> INCLUDEPICTURE  "https://upload.wikimedia.org/wikipedia/commons/a/a9/VSEPR_geometries.PNG" \* MERGEFORMATINET </w:instrText>
      </w:r>
      <w:r w:rsidR="009251DB">
        <w:fldChar w:fldCharType="separate"/>
      </w:r>
      <w:r w:rsidR="00444BC8">
        <w:fldChar w:fldCharType="begin"/>
      </w:r>
      <w:r w:rsidR="00444BC8">
        <w:instrText xml:space="preserve"> INCLUDEPICTURE  "https://upload.wikimedia.org/wikipedia/commons/a/a9/VSEPR_geometries.PNG" \* MERGEFORMATINET </w:instrText>
      </w:r>
      <w:r w:rsidR="00444BC8">
        <w:fldChar w:fldCharType="separate"/>
      </w:r>
      <w:r w:rsidR="00D02192">
        <w:fldChar w:fldCharType="begin"/>
      </w:r>
      <w:r w:rsidR="00D02192">
        <w:instrText xml:space="preserve"> </w:instrText>
      </w:r>
      <w:r w:rsidR="00D02192">
        <w:instrText>INCLUDEPICTURE  "https://upload.wikimedia.org/wikipedia/commons/a/a9/VSEPR_geometries.PNG" \* MERGEFORMATINET</w:instrText>
      </w:r>
      <w:r w:rsidR="00D02192">
        <w:instrText xml:space="preserve"> </w:instrText>
      </w:r>
      <w:r w:rsidR="00D02192">
        <w:fldChar w:fldCharType="separate"/>
      </w:r>
      <w:r w:rsidR="00A23C44">
        <w:pict w14:anchorId="276F5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upload.wikimedia.org/wikipedia/commons/a/a9/VSEPR_geometries.PNG" style="width:420.75pt;height:333.75pt">
            <v:imagedata r:id="rId21" r:href="rId22"/>
          </v:shape>
        </w:pict>
      </w:r>
      <w:r w:rsidR="00D02192">
        <w:fldChar w:fldCharType="end"/>
      </w:r>
      <w:r w:rsidR="00444BC8">
        <w:fldChar w:fldCharType="end"/>
      </w:r>
      <w:r w:rsidR="009251DB">
        <w:fldChar w:fldCharType="end"/>
      </w:r>
      <w:r w:rsidR="00EE045A">
        <w:fldChar w:fldCharType="end"/>
      </w:r>
      <w:r w:rsidR="004B0FD1">
        <w:fldChar w:fldCharType="end"/>
      </w:r>
      <w:r w:rsidR="00052673">
        <w:fldChar w:fldCharType="end"/>
      </w:r>
      <w:r w:rsidR="005C1CD9">
        <w:fldChar w:fldCharType="end"/>
      </w:r>
      <w:r w:rsidR="000A7FE4">
        <w:fldChar w:fldCharType="end"/>
      </w:r>
      <w:r w:rsidR="00FE7D70">
        <w:fldChar w:fldCharType="end"/>
      </w:r>
      <w:r w:rsidR="00ED3CE3">
        <w:fldChar w:fldCharType="end"/>
      </w:r>
      <w:r w:rsidR="00200967">
        <w:fldChar w:fldCharType="end"/>
      </w:r>
      <w:r w:rsidR="00EF7A87">
        <w:fldChar w:fldCharType="end"/>
      </w:r>
      <w:r w:rsidR="009A742E">
        <w:fldChar w:fldCharType="end"/>
      </w:r>
      <w:r w:rsidR="006D7056">
        <w:fldChar w:fldCharType="end"/>
      </w:r>
      <w:r w:rsidR="00D20D38">
        <w:fldChar w:fldCharType="end"/>
      </w:r>
      <w:r w:rsidR="00163913">
        <w:fldChar w:fldCharType="end"/>
      </w:r>
      <w:r w:rsidR="00A2507A">
        <w:fldChar w:fldCharType="end"/>
      </w:r>
      <w:r w:rsidR="009D7CD9">
        <w:fldChar w:fldCharType="end"/>
      </w:r>
      <w:r w:rsidR="00FD2020">
        <w:fldChar w:fldCharType="end"/>
      </w:r>
      <w:r w:rsidR="00AE1454">
        <w:fldChar w:fldCharType="end"/>
      </w:r>
      <w:r w:rsidR="0006793A">
        <w:fldChar w:fldCharType="end"/>
      </w:r>
      <w:r w:rsidR="00F52B8D">
        <w:fldChar w:fldCharType="end"/>
      </w:r>
      <w:r w:rsidR="00246DDF">
        <w:fldChar w:fldCharType="end"/>
      </w:r>
      <w:r w:rsidR="00C7724A">
        <w:fldChar w:fldCharType="end"/>
      </w:r>
      <w:r w:rsidR="00A46ED8">
        <w:fldChar w:fldCharType="end"/>
      </w:r>
      <w:r w:rsidR="00CE13EB">
        <w:fldChar w:fldCharType="end"/>
      </w:r>
      <w:r w:rsidR="008B388A">
        <w:fldChar w:fldCharType="end"/>
      </w:r>
      <w:r w:rsidR="002110A7">
        <w:fldChar w:fldCharType="end"/>
      </w:r>
      <w:r w:rsidR="004B7103">
        <w:fldChar w:fldCharType="end"/>
      </w:r>
      <w:r w:rsidR="00CF68EE">
        <w:fldChar w:fldCharType="end"/>
      </w:r>
      <w:r w:rsidR="00E547C3">
        <w:fldChar w:fldCharType="end"/>
      </w:r>
      <w:r w:rsidR="0043084E">
        <w:fldChar w:fldCharType="end"/>
      </w:r>
      <w:r w:rsidR="007B3DA7">
        <w:fldChar w:fldCharType="end"/>
      </w:r>
      <w:r w:rsidR="00C253F1">
        <w:fldChar w:fldCharType="end"/>
      </w:r>
      <w:r w:rsidR="007863B0">
        <w:fldChar w:fldCharType="end"/>
      </w:r>
      <w:r w:rsidR="00964821">
        <w:fldChar w:fldCharType="end"/>
      </w:r>
      <w:r w:rsidR="0065321F">
        <w:fldChar w:fldCharType="end"/>
      </w:r>
      <w:r w:rsidR="0099586A">
        <w:fldChar w:fldCharType="end"/>
      </w:r>
      <w:r w:rsidR="002B3F2B">
        <w:fldChar w:fldCharType="end"/>
      </w:r>
      <w:r w:rsidR="002B17B3">
        <w:fldChar w:fldCharType="end"/>
      </w:r>
      <w:r w:rsidR="003C303E">
        <w:fldChar w:fldCharType="end"/>
      </w:r>
      <w:r w:rsidR="00960CD4">
        <w:fldChar w:fldCharType="end"/>
      </w:r>
      <w:r w:rsidR="00166392">
        <w:fldChar w:fldCharType="end"/>
      </w:r>
      <w:r w:rsidR="00FF3E0F">
        <w:fldChar w:fldCharType="end"/>
      </w:r>
      <w:r w:rsidR="00070119">
        <w:fldChar w:fldCharType="end"/>
      </w:r>
      <w:r w:rsidR="00C3786E">
        <w:fldChar w:fldCharType="end"/>
      </w:r>
      <w:r w:rsidR="001B7767">
        <w:fldChar w:fldCharType="end"/>
      </w:r>
      <w:r w:rsidR="009B6E56">
        <w:fldChar w:fldCharType="end"/>
      </w:r>
      <w:r w:rsidR="00C47CCE">
        <w:fldChar w:fldCharType="end"/>
      </w:r>
      <w:r w:rsidR="0000142E">
        <w:fldChar w:fldCharType="end"/>
      </w:r>
      <w:r w:rsidR="003C026E">
        <w:fldChar w:fldCharType="end"/>
      </w:r>
      <w:r w:rsidR="00E94022">
        <w:fldChar w:fldCharType="end"/>
      </w:r>
      <w:r w:rsidR="00241441">
        <w:fldChar w:fldCharType="end"/>
      </w:r>
      <w:r w:rsidR="00B05F6B">
        <w:fldChar w:fldCharType="end"/>
      </w:r>
      <w:r w:rsidR="00475318">
        <w:fldChar w:fldCharType="end"/>
      </w:r>
      <w:r w:rsidR="004B53DC">
        <w:fldChar w:fldCharType="end"/>
      </w:r>
      <w:r w:rsidR="005332C7">
        <w:fldChar w:fldCharType="end"/>
      </w:r>
      <w:r w:rsidR="00610240">
        <w:fldChar w:fldCharType="end"/>
      </w:r>
      <w:r w:rsidR="00565013">
        <w:fldChar w:fldCharType="end"/>
      </w:r>
      <w:r w:rsidR="002D4E60">
        <w:fldChar w:fldCharType="end"/>
      </w:r>
      <w:r w:rsidR="00002721">
        <w:fldChar w:fldCharType="end"/>
      </w:r>
      <w:r w:rsidR="00FC5395">
        <w:fldChar w:fldCharType="end"/>
      </w:r>
      <w:r w:rsidR="0081621A">
        <w:fldChar w:fldCharType="end"/>
      </w:r>
      <w:r w:rsidR="00012B2B">
        <w:fldChar w:fldCharType="end"/>
      </w:r>
      <w:r w:rsidR="004C46DA">
        <w:fldChar w:fldCharType="end"/>
      </w:r>
      <w:r w:rsidR="00F437DC">
        <w:fldChar w:fldCharType="end"/>
      </w:r>
      <w:r w:rsidR="00BF1E4F">
        <w:fldChar w:fldCharType="end"/>
      </w:r>
      <w:r w:rsidR="001E10A8">
        <w:fldChar w:fldCharType="end"/>
      </w:r>
      <w:r w:rsidR="007E2FB1">
        <w:fldChar w:fldCharType="end"/>
      </w:r>
      <w:r w:rsidR="009A6B94">
        <w:fldChar w:fldCharType="end"/>
      </w:r>
      <w:r w:rsidR="001948C1">
        <w:fldChar w:fldCharType="end"/>
      </w:r>
      <w:r w:rsidR="00F175AF">
        <w:fldChar w:fldCharType="end"/>
      </w:r>
      <w:r w:rsidR="001B527B">
        <w:fldChar w:fldCharType="end"/>
      </w:r>
      <w:r w:rsidR="00503523">
        <w:fldChar w:fldCharType="end"/>
      </w:r>
      <w:r w:rsidR="003275BA">
        <w:fldChar w:fldCharType="end"/>
      </w:r>
      <w:r w:rsidR="00EF5A81">
        <w:fldChar w:fldCharType="end"/>
      </w:r>
      <w:r w:rsidR="00E0715F">
        <w:fldChar w:fldCharType="end"/>
      </w:r>
      <w:r w:rsidR="001E1B00">
        <w:fldChar w:fldCharType="end"/>
      </w:r>
      <w:r w:rsidR="003A5C87">
        <w:fldChar w:fldCharType="end"/>
      </w:r>
      <w:r w:rsidR="000F349A">
        <w:fldChar w:fldCharType="end"/>
      </w:r>
      <w:r w:rsidR="001F326D">
        <w:fldChar w:fldCharType="end"/>
      </w:r>
      <w:r w:rsidR="006F4910">
        <w:fldChar w:fldCharType="end"/>
      </w:r>
      <w:r w:rsidR="009C3397">
        <w:fldChar w:fldCharType="end"/>
      </w:r>
      <w:r w:rsidR="008A0055">
        <w:fldChar w:fldCharType="end"/>
      </w:r>
      <w:r w:rsidR="008F6CBF">
        <w:fldChar w:fldCharType="end"/>
      </w:r>
      <w:r w:rsidR="00915E74">
        <w:fldChar w:fldCharType="end"/>
      </w:r>
      <w:r w:rsidR="009949E7">
        <w:fldChar w:fldCharType="end"/>
      </w:r>
      <w:r w:rsidR="00B54FEA">
        <w:fldChar w:fldCharType="end"/>
      </w:r>
      <w:r w:rsidR="00954A19">
        <w:fldChar w:fldCharType="end"/>
      </w:r>
      <w:r w:rsidR="00267429">
        <w:fldChar w:fldCharType="end"/>
      </w:r>
      <w:r w:rsidR="001D20BB">
        <w:fldChar w:fldCharType="end"/>
      </w:r>
      <w:r w:rsidR="00D02C36">
        <w:fldChar w:fldCharType="end"/>
      </w:r>
      <w:r w:rsidR="0048377C">
        <w:fldChar w:fldCharType="end"/>
      </w:r>
      <w:r w:rsidR="00B56825">
        <w:fldChar w:fldCharType="end"/>
      </w:r>
      <w:r w:rsidR="00E07BBF">
        <w:fldChar w:fldCharType="end"/>
      </w:r>
      <w:r w:rsidR="006E3BF5">
        <w:fldChar w:fldCharType="end"/>
      </w:r>
      <w:r w:rsidR="009A7346">
        <w:fldChar w:fldCharType="end"/>
      </w:r>
      <w:r w:rsidR="007054F3">
        <w:fldChar w:fldCharType="end"/>
      </w:r>
      <w:r>
        <w:fldChar w:fldCharType="end"/>
      </w:r>
    </w:p>
    <w:p w14:paraId="5DEC7C69" w14:textId="77777777" w:rsidR="00002E90" w:rsidRDefault="00002E90" w:rsidP="00CF74AE">
      <w:pPr>
        <w:pStyle w:val="Normal0"/>
        <w:rPr>
          <w:rFonts w:ascii="Arial" w:hAnsi="Arial" w:cs="Arial"/>
          <w:b/>
          <w:bCs/>
          <w:sz w:val="28"/>
        </w:rPr>
      </w:pPr>
      <w:r>
        <w:t xml:space="preserve">From </w:t>
      </w:r>
      <w:r w:rsidRPr="00406100">
        <w:t>https://commons.wikimedia.org/wiki/File:VSEPR_geometries.PNG</w:t>
      </w:r>
    </w:p>
    <w:sectPr w:rsidR="00002E90" w:rsidSect="009251DB">
      <w:pgSz w:w="12240" w:h="15840"/>
      <w:pgMar w:top="1008" w:right="936" w:bottom="1008"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0BC34" w14:textId="77777777" w:rsidR="005C1CD9" w:rsidRDefault="005C1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0D60F" w14:textId="77777777" w:rsidR="005C1CD9" w:rsidRDefault="005C1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114348"/>
      <w:docPartObj>
        <w:docPartGallery w:val="Page Numbers (Bottom of Page)"/>
        <w:docPartUnique/>
      </w:docPartObj>
    </w:sdtPr>
    <w:sdtEndPr>
      <w:rPr>
        <w:noProof/>
      </w:rPr>
    </w:sdtEndPr>
    <w:sdtContent>
      <w:p w14:paraId="1859255A" w14:textId="57941234" w:rsidR="005C1CD9" w:rsidRDefault="005C1CD9">
        <w:pPr>
          <w:pStyle w:val="Footer"/>
          <w:jc w:val="center"/>
        </w:pPr>
        <w:r>
          <w:fldChar w:fldCharType="begin"/>
        </w:r>
        <w:r>
          <w:instrText xml:space="preserve"> PAGE   \* MERGEFORMAT </w:instrText>
        </w:r>
        <w:r>
          <w:fldChar w:fldCharType="separate"/>
        </w:r>
        <w:r w:rsidR="00D02192">
          <w:rPr>
            <w:noProof/>
          </w:rPr>
          <w:t>2</w:t>
        </w:r>
        <w:r>
          <w:rPr>
            <w:noProof/>
          </w:rPr>
          <w:fldChar w:fldCharType="end"/>
        </w:r>
      </w:p>
    </w:sdtContent>
  </w:sdt>
  <w:p w14:paraId="1F355DA0" w14:textId="77777777" w:rsidR="005C1CD9" w:rsidRDefault="005C1C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852986"/>
      <w:docPartObj>
        <w:docPartGallery w:val="Page Numbers (Bottom of Page)"/>
        <w:docPartUnique/>
      </w:docPartObj>
    </w:sdtPr>
    <w:sdtEndPr>
      <w:rPr>
        <w:noProof/>
      </w:rPr>
    </w:sdtEndPr>
    <w:sdtContent>
      <w:p w14:paraId="5FB8A7A6" w14:textId="51C47D3A" w:rsidR="00444BC8" w:rsidRDefault="00444BC8">
        <w:pPr>
          <w:pStyle w:val="Footer"/>
          <w:jc w:val="center"/>
        </w:pPr>
        <w:r>
          <w:fldChar w:fldCharType="begin"/>
        </w:r>
        <w:r>
          <w:instrText xml:space="preserve"> PAGE   \* MERGEFORMAT </w:instrText>
        </w:r>
        <w:r>
          <w:fldChar w:fldCharType="separate"/>
        </w:r>
        <w:r w:rsidR="00D0219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0AE1" w14:textId="77777777" w:rsidR="00444BC8" w:rsidRDefault="00444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60FA" w14:textId="77777777" w:rsidR="00444BC8" w:rsidRDefault="00444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D584" w14:textId="77777777" w:rsidR="00444BC8" w:rsidRDefault="00444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1270"/>
    <w:rsid w:val="00433ED5"/>
    <w:rsid w:val="00443CF9"/>
    <w:rsid w:val="00444BC8"/>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0FD1"/>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251DB"/>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3C44"/>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192"/>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045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customStyle="1"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image" Target="https://upload.wikimedia.org/wikipedia/commons/a/a9/VSEPR_geometrie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2.xml><?xml version="1.0" encoding="utf-8"?>
<ds:datastoreItem xmlns:ds="http://schemas.openxmlformats.org/officeDocument/2006/customXml" ds:itemID="{C94046FC-25C5-4C49-836D-62D9D5B8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2f0cf8ec-f7a5-4ea2-a527-971865107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3FB06-D3A3-4565-8E97-53AA52DE28D7}">
  <ds:schemaRefs>
    <ds:schemaRef ds:uri="2f0cf8ec-f7a5-4ea2-a527-971865107317"/>
    <ds:schemaRef ds:uri="http://purl.org/dc/dcmitype/"/>
    <ds:schemaRef ds:uri="http://schemas.microsoft.com/office/2006/documentManagement/types"/>
    <ds:schemaRef ds:uri="25fcdf68-2202-4d8f-9c1a-0513df894b38"/>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24C3FE6-DAB8-4D79-8697-7514DBE8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13391</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5</cp:revision>
  <cp:lastPrinted>2018-04-10T23:02:00Z</cp:lastPrinted>
  <dcterms:created xsi:type="dcterms:W3CDTF">2018-08-20T17:53:00Z</dcterms:created>
  <dcterms:modified xsi:type="dcterms:W3CDTF">2018-09-04T22:04:00Z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